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0C3C0" w14:textId="77777777" w:rsidR="00094B90" w:rsidRPr="009B2E29" w:rsidRDefault="00094B90" w:rsidP="00094B9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B2E29">
        <w:rPr>
          <w:rFonts w:ascii="Times New Roman" w:eastAsia="Times New Roman" w:hAnsi="Times New Roman" w:cs="Times New Roman"/>
          <w:b/>
          <w:lang w:eastAsia="ru-RU"/>
        </w:rPr>
        <w:t>ДЕПАРТАМЕНТ ОБРАЗОВАНИЯ АДМИНИСТРАЦИИ</w:t>
      </w:r>
    </w:p>
    <w:p w14:paraId="29926522" w14:textId="77777777" w:rsidR="00094B90" w:rsidRPr="009B2E29" w:rsidRDefault="00094B90" w:rsidP="00094B9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</w:t>
      </w:r>
    </w:p>
    <w:p w14:paraId="703E8EA8" w14:textId="77777777" w:rsidR="00094B90" w:rsidRPr="009B2E29" w:rsidRDefault="00094B90" w:rsidP="00094B90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B2E29">
        <w:rPr>
          <w:rFonts w:ascii="Times New Roman" w:eastAsia="Times New Roman" w:hAnsi="Times New Roman" w:cs="Times New Roman"/>
          <w:b/>
          <w:lang w:eastAsia="ru-RU"/>
        </w:rPr>
        <w:t>МУНИЦИПАЛЬНОЕ БЮДЖЕТНОЕ ДОШКОЛЬНОЕ ОБРАЗОВАТЕЛЬНОЕ УЧРЕЖДЕНИЕ ДЕТСКИЙ САД № 277</w:t>
      </w:r>
    </w:p>
    <w:p w14:paraId="2AF3C3E9" w14:textId="77777777" w:rsidR="00094B90" w:rsidRPr="009B2E29" w:rsidRDefault="00094B90" w:rsidP="00094B90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B2E29">
        <w:rPr>
          <w:rFonts w:ascii="Times New Roman" w:eastAsia="Times New Roman" w:hAnsi="Times New Roman" w:cs="Times New Roman"/>
          <w:lang w:eastAsia="ru-RU"/>
        </w:rPr>
        <w:t>620010, г. Екатеринбург, ул. Бородина 2а,</w:t>
      </w:r>
    </w:p>
    <w:p w14:paraId="64AF854E" w14:textId="77777777" w:rsidR="00094B90" w:rsidRPr="009B2E29" w:rsidRDefault="00094B90" w:rsidP="00094B90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B2E29">
        <w:rPr>
          <w:rFonts w:ascii="Times New Roman" w:eastAsia="Times New Roman" w:hAnsi="Times New Roman" w:cs="Times New Roman"/>
          <w:lang w:eastAsia="ru-RU"/>
        </w:rPr>
        <w:t xml:space="preserve">телефон: </w:t>
      </w:r>
      <w:r w:rsidRPr="009B2E29">
        <w:rPr>
          <w:rFonts w:ascii="Times New Roman" w:eastAsia="Calibri" w:hAnsi="Times New Roman" w:cs="Times New Roman"/>
        </w:rPr>
        <w:t xml:space="preserve">+7 (343) </w:t>
      </w:r>
      <w:r w:rsidRPr="009B2E29">
        <w:rPr>
          <w:rFonts w:ascii="Times New Roman" w:eastAsia="Times New Roman" w:hAnsi="Times New Roman" w:cs="Times New Roman"/>
          <w:lang w:eastAsia="ru-RU"/>
        </w:rPr>
        <w:t xml:space="preserve">258-58-32, 258-58-32, </w:t>
      </w:r>
      <w:r w:rsidRPr="009B2E29">
        <w:rPr>
          <w:rFonts w:ascii="Times New Roman" w:eastAsia="Calibri" w:hAnsi="Times New Roman" w:cs="Times New Roman"/>
        </w:rPr>
        <w:t>эл. адрес:</w:t>
      </w:r>
      <w:r w:rsidRPr="009B2E29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8" w:history="1">
        <w:r w:rsidRPr="009B2E29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mdou</w:t>
        </w:r>
        <w:r w:rsidRPr="009B2E2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277@</w:t>
        </w:r>
        <w:r w:rsidRPr="009B2E29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eduekb</w:t>
        </w:r>
        <w:r w:rsidRPr="009B2E2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r w:rsidRPr="009B2E29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ru</w:t>
        </w:r>
      </w:hyperlink>
    </w:p>
    <w:p w14:paraId="3C99DC00" w14:textId="77777777" w:rsidR="00094B90" w:rsidRPr="009B2E29" w:rsidRDefault="00094B90" w:rsidP="00094B90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B2E29">
        <w:rPr>
          <w:rFonts w:ascii="Times New Roman" w:eastAsia="Times New Roman" w:hAnsi="Times New Roman" w:cs="Times New Roman"/>
          <w:lang w:eastAsia="ru-RU"/>
        </w:rPr>
        <w:t>ИНН 6679037731 КПП 667901001</w:t>
      </w:r>
    </w:p>
    <w:p w14:paraId="3A2FC943" w14:textId="77777777" w:rsidR="00C2481C" w:rsidRPr="00C2481C" w:rsidRDefault="00C2481C" w:rsidP="00C2481C">
      <w:pPr>
        <w:jc w:val="center"/>
        <w:rPr>
          <w:rFonts w:ascii="Times New Roman" w:hAnsi="Times New Roman" w:cs="Times New Roman"/>
          <w:color w:val="2E2E2E"/>
          <w:sz w:val="28"/>
          <w:szCs w:val="28"/>
        </w:rPr>
      </w:pPr>
    </w:p>
    <w:p w14:paraId="4709712A" w14:textId="77777777" w:rsidR="00C2481C" w:rsidRPr="00C2481C" w:rsidRDefault="00C2481C" w:rsidP="00C2481C">
      <w:pPr>
        <w:jc w:val="center"/>
        <w:rPr>
          <w:rFonts w:ascii="Times New Roman" w:hAnsi="Times New Roman" w:cs="Times New Roman"/>
          <w:color w:val="2E2E2E"/>
          <w:sz w:val="28"/>
          <w:szCs w:val="28"/>
        </w:rPr>
      </w:pPr>
    </w:p>
    <w:p w14:paraId="27750639" w14:textId="77777777" w:rsidR="00C2481C" w:rsidRPr="00C2481C" w:rsidRDefault="00C2481C" w:rsidP="00094B90">
      <w:pPr>
        <w:rPr>
          <w:rFonts w:ascii="Times New Roman" w:hAnsi="Times New Roman" w:cs="Times New Roman"/>
          <w:color w:val="2E2E2E"/>
          <w:sz w:val="28"/>
          <w:szCs w:val="28"/>
        </w:rPr>
      </w:pPr>
    </w:p>
    <w:p w14:paraId="75ECDA9C" w14:textId="77777777" w:rsidR="00C2481C" w:rsidRPr="00C2481C" w:rsidRDefault="00C2481C" w:rsidP="00C2481C">
      <w:pPr>
        <w:jc w:val="center"/>
        <w:rPr>
          <w:rFonts w:ascii="Times New Roman" w:hAnsi="Times New Roman" w:cs="Times New Roman"/>
          <w:color w:val="2E2E2E"/>
          <w:sz w:val="28"/>
          <w:szCs w:val="28"/>
        </w:rPr>
      </w:pPr>
    </w:p>
    <w:p w14:paraId="113F16C4" w14:textId="77777777" w:rsidR="00094B90" w:rsidRDefault="00C2481C" w:rsidP="00094B90">
      <w:pPr>
        <w:pStyle w:val="ac"/>
        <w:jc w:val="center"/>
        <w:rPr>
          <w:color w:val="000000"/>
          <w:sz w:val="28"/>
          <w:szCs w:val="28"/>
        </w:rPr>
      </w:pPr>
      <w:r w:rsidRPr="00C2481C">
        <w:rPr>
          <w:rStyle w:val="ad"/>
          <w:rFonts w:eastAsiaTheme="majorEastAsia"/>
          <w:color w:val="000000"/>
          <w:sz w:val="28"/>
          <w:szCs w:val="28"/>
        </w:rPr>
        <w:t xml:space="preserve">Проект </w:t>
      </w:r>
    </w:p>
    <w:p w14:paraId="26343846" w14:textId="6059DB38" w:rsidR="00C2481C" w:rsidRDefault="00094B90" w:rsidP="00094B90">
      <w:pPr>
        <w:pStyle w:val="ac"/>
        <w:jc w:val="center"/>
        <w:rPr>
          <w:color w:val="000000"/>
          <w:sz w:val="28"/>
          <w:szCs w:val="28"/>
        </w:rPr>
      </w:pPr>
      <w:r w:rsidRPr="00C2481C">
        <w:rPr>
          <w:color w:val="000000"/>
          <w:sz w:val="28"/>
          <w:szCs w:val="28"/>
        </w:rPr>
        <w:t xml:space="preserve"> </w:t>
      </w:r>
      <w:r w:rsidR="00C2481C" w:rsidRPr="00C2481C">
        <w:rPr>
          <w:color w:val="000000"/>
          <w:sz w:val="28"/>
          <w:szCs w:val="28"/>
        </w:rPr>
        <w:t xml:space="preserve">«Ранее речевое развитие для детей </w:t>
      </w:r>
      <w:r>
        <w:rPr>
          <w:color w:val="000000"/>
          <w:sz w:val="28"/>
          <w:szCs w:val="28"/>
        </w:rPr>
        <w:t>первой младшей</w:t>
      </w:r>
      <w:r w:rsidR="00C2481C" w:rsidRPr="00C2481C">
        <w:rPr>
          <w:color w:val="000000"/>
          <w:sz w:val="28"/>
          <w:szCs w:val="28"/>
        </w:rPr>
        <w:t xml:space="preserve"> группы (</w:t>
      </w:r>
      <w:r>
        <w:rPr>
          <w:color w:val="000000"/>
          <w:sz w:val="28"/>
          <w:szCs w:val="28"/>
        </w:rPr>
        <w:t>2</w:t>
      </w:r>
      <w:r w:rsidR="00C2481C" w:rsidRPr="00C2481C">
        <w:rPr>
          <w:color w:val="000000"/>
          <w:sz w:val="28"/>
          <w:szCs w:val="28"/>
        </w:rPr>
        <w:t>–3 года)»</w:t>
      </w:r>
    </w:p>
    <w:p w14:paraId="4741BD88" w14:textId="1EC81DB6" w:rsidR="00C2481C" w:rsidRPr="00C2481C" w:rsidRDefault="00094B90" w:rsidP="00C2481C">
      <w:pPr>
        <w:pStyle w:val="ac"/>
        <w:jc w:val="center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срок реализации 3 месяца</w:t>
      </w:r>
    </w:p>
    <w:p w14:paraId="77520FE9" w14:textId="77777777" w:rsidR="00C2481C" w:rsidRPr="00C2481C" w:rsidRDefault="00C2481C" w:rsidP="00C2481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2EDC73" w14:textId="77777777" w:rsidR="00C2481C" w:rsidRPr="00C2481C" w:rsidRDefault="00C2481C" w:rsidP="00C2481C">
      <w:pPr>
        <w:rPr>
          <w:rFonts w:ascii="Times New Roman" w:hAnsi="Times New Roman" w:cs="Times New Roman"/>
          <w:sz w:val="28"/>
          <w:szCs w:val="28"/>
        </w:rPr>
      </w:pPr>
    </w:p>
    <w:p w14:paraId="4536AC4F" w14:textId="77777777" w:rsidR="00C2481C" w:rsidRPr="00C2481C" w:rsidRDefault="00C2481C" w:rsidP="00C2481C">
      <w:pPr>
        <w:rPr>
          <w:rFonts w:ascii="Times New Roman" w:hAnsi="Times New Roman" w:cs="Times New Roman"/>
          <w:sz w:val="28"/>
          <w:szCs w:val="28"/>
        </w:rPr>
      </w:pPr>
    </w:p>
    <w:p w14:paraId="2675D80E" w14:textId="77777777" w:rsidR="00C2481C" w:rsidRPr="00C2481C" w:rsidRDefault="00C2481C" w:rsidP="00C2481C">
      <w:pPr>
        <w:rPr>
          <w:rFonts w:ascii="Times New Roman" w:hAnsi="Times New Roman" w:cs="Times New Roman"/>
          <w:sz w:val="28"/>
          <w:szCs w:val="28"/>
        </w:rPr>
      </w:pPr>
    </w:p>
    <w:p w14:paraId="23143F43" w14:textId="2BCCA924" w:rsidR="00C2481C" w:rsidRPr="00C2481C" w:rsidRDefault="00C2481C" w:rsidP="00C2481C">
      <w:pPr>
        <w:jc w:val="right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C2481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2481C">
        <w:rPr>
          <w:rStyle w:val="ad"/>
          <w:rFonts w:ascii="Times New Roman" w:hAnsi="Times New Roman" w:cs="Times New Roman"/>
          <w:color w:val="000000"/>
          <w:sz w:val="28"/>
          <w:szCs w:val="28"/>
        </w:rPr>
        <w:t>Руководитель проекта:</w:t>
      </w:r>
      <w:r w:rsidRPr="00C2481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14:paraId="2D3656DE" w14:textId="530C89EE" w:rsidR="00C2481C" w:rsidRDefault="00C2481C" w:rsidP="00C2481C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2481C">
        <w:rPr>
          <w:rFonts w:ascii="Times New Roman" w:hAnsi="Times New Roman" w:cs="Times New Roman"/>
          <w:color w:val="000000"/>
          <w:sz w:val="28"/>
          <w:szCs w:val="28"/>
        </w:rPr>
        <w:t>Серкова Алина Андреевна</w:t>
      </w:r>
    </w:p>
    <w:p w14:paraId="22934BB9" w14:textId="77777777" w:rsidR="00094B90" w:rsidRDefault="00094B90" w:rsidP="00C2481C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учитель – логопед </w:t>
      </w:r>
    </w:p>
    <w:p w14:paraId="7E289A7E" w14:textId="036D1668" w:rsidR="00094B90" w:rsidRDefault="00094B90" w:rsidP="00C2481C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МБДОУ детского сада №277</w:t>
      </w:r>
    </w:p>
    <w:p w14:paraId="55E55C13" w14:textId="10A89237" w:rsidR="00094B90" w:rsidRDefault="00094B90" w:rsidP="00C2481C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Макарова Александра Сергеевна</w:t>
      </w:r>
    </w:p>
    <w:p w14:paraId="7BD40AA0" w14:textId="2DFE05A6" w:rsidR="00094B90" w:rsidRDefault="00094B90" w:rsidP="00C2481C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воспитатель</w:t>
      </w:r>
    </w:p>
    <w:p w14:paraId="5832C68B" w14:textId="77777777" w:rsidR="00094B90" w:rsidRDefault="00094B90" w:rsidP="00094B90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МБДОУ детского сада №277</w:t>
      </w:r>
    </w:p>
    <w:p w14:paraId="6BD2F6DD" w14:textId="77777777" w:rsidR="00C2481C" w:rsidRPr="00C2481C" w:rsidRDefault="00C2481C" w:rsidP="00094B9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4142EB06" w14:textId="77777777" w:rsidR="00C2481C" w:rsidRDefault="00C2481C" w:rsidP="00C2481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C2CAFDD" w14:textId="77777777" w:rsidR="00240FCF" w:rsidRPr="00C2481C" w:rsidRDefault="00240FCF" w:rsidP="00C2481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6CF30C9" w14:textId="2995C739" w:rsidR="00C2481C" w:rsidRPr="00C2481C" w:rsidRDefault="0036127E" w:rsidP="00C248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89D09" wp14:editId="7F083DB3">
                <wp:simplePos x="0" y="0"/>
                <wp:positionH relativeFrom="column">
                  <wp:posOffset>2869565</wp:posOffset>
                </wp:positionH>
                <wp:positionV relativeFrom="paragraph">
                  <wp:posOffset>445770</wp:posOffset>
                </wp:positionV>
                <wp:extent cx="279400" cy="266700"/>
                <wp:effectExtent l="0" t="0" r="12700" b="12700"/>
                <wp:wrapNone/>
                <wp:docPr id="1456245235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47A14C" id="Прямоугольник 1" o:spid="_x0000_s1026" style="position:absolute;margin-left:225.95pt;margin-top:35.1pt;width:22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" fillcolor="white [3201]" strokecolor="white [3212]" strokeweight="1pt"/>
            </w:pict>
          </mc:Fallback>
        </mc:AlternateContent>
      </w:r>
      <w:r w:rsidR="00C2481C" w:rsidRPr="00C2481C">
        <w:rPr>
          <w:rFonts w:ascii="Times New Roman" w:hAnsi="Times New Roman" w:cs="Times New Roman"/>
          <w:color w:val="000000"/>
          <w:sz w:val="28"/>
          <w:szCs w:val="28"/>
        </w:rPr>
        <w:t>Екатеринбург, 2025 г.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kern w:val="2"/>
          <w:sz w:val="24"/>
          <w:szCs w:val="24"/>
          <w:lang w:eastAsia="en-US"/>
          <w14:ligatures w14:val="standardContextual"/>
        </w:rPr>
        <w:id w:val="-1845160305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noProof/>
          <w:sz w:val="28"/>
          <w:szCs w:val="28"/>
        </w:rPr>
      </w:sdtEndPr>
      <w:sdtContent>
        <w:p w14:paraId="458F675C" w14:textId="118C28B8" w:rsidR="00C2481C" w:rsidRPr="00AA5CC2" w:rsidRDefault="00C2481C">
          <w:pPr>
            <w:pStyle w:val="af4"/>
            <w:rPr>
              <w:rFonts w:ascii="Times New Roman" w:hAnsi="Times New Roman" w:cs="Times New Roman"/>
              <w:color w:val="000000" w:themeColor="text1"/>
            </w:rPr>
          </w:pPr>
          <w:r w:rsidRPr="00AA5CC2">
            <w:rPr>
              <w:rFonts w:ascii="Times New Roman" w:hAnsi="Times New Roman" w:cs="Times New Roman"/>
              <w:color w:val="000000" w:themeColor="text1"/>
            </w:rPr>
            <w:t>Оглавление</w:t>
          </w:r>
        </w:p>
        <w:p w14:paraId="4789FA3B" w14:textId="241F7D43" w:rsidR="00E04127" w:rsidRPr="00E04127" w:rsidRDefault="00C2481C">
          <w:pPr>
            <w:pStyle w:val="2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r w:rsidRPr="00E04127">
            <w:rPr>
              <w:rFonts w:ascii="Times New Roman" w:hAnsi="Times New Roman" w:cs="Times New Roman"/>
              <w:b w:val="0"/>
              <w:bCs w:val="0"/>
              <w:sz w:val="28"/>
              <w:szCs w:val="28"/>
            </w:rPr>
            <w:fldChar w:fldCharType="begin"/>
          </w:r>
          <w:r w:rsidRPr="00E04127">
            <w:rPr>
              <w:rFonts w:ascii="Times New Roman" w:hAnsi="Times New Roman" w:cs="Times New Roman"/>
              <w:b w:val="0"/>
              <w:bCs w:val="0"/>
              <w:sz w:val="28"/>
              <w:szCs w:val="28"/>
            </w:rPr>
            <w:instrText>TOC \o "1-3" \h \z \u</w:instrText>
          </w:r>
          <w:r w:rsidRPr="00E04127">
            <w:rPr>
              <w:rFonts w:ascii="Times New Roman" w:hAnsi="Times New Roman" w:cs="Times New Roman"/>
              <w:b w:val="0"/>
              <w:bCs w:val="0"/>
              <w:sz w:val="28"/>
              <w:szCs w:val="28"/>
            </w:rPr>
            <w:fldChar w:fldCharType="separate"/>
          </w:r>
          <w:hyperlink w:anchor="_Toc210809504" w:history="1">
            <w:r w:rsidR="00E04127" w:rsidRPr="00E04127">
              <w:rPr>
                <w:rStyle w:val="af5"/>
                <w:rFonts w:ascii="Times New Roman" w:eastAsia="Times New Roman" w:hAnsi="Times New Roman" w:cs="Times New Roman"/>
                <w:b w:val="0"/>
                <w:bCs w:val="0"/>
                <w:noProof/>
                <w:kern w:val="0"/>
                <w:lang w:eastAsia="ru-RU"/>
                <w14:ligatures w14:val="none"/>
              </w:rPr>
              <w:t>Введение</w:t>
            </w:r>
            <w:r w:rsidR="00E04127" w:rsidRPr="00E04127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ab/>
            </w:r>
            <w:r w:rsidR="00E04127" w:rsidRPr="00E04127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begin"/>
            </w:r>
            <w:r w:rsidR="00E04127" w:rsidRPr="00E04127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instrText xml:space="preserve"> PAGEREF _Toc210809504 \h </w:instrText>
            </w:r>
            <w:r w:rsidR="00E04127" w:rsidRPr="00E04127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</w:r>
            <w:r w:rsidR="00E04127" w:rsidRPr="00E04127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separate"/>
            </w:r>
            <w:r w:rsidR="00E04127" w:rsidRPr="00E04127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>3</w:t>
            </w:r>
            <w:r w:rsidR="00E04127" w:rsidRPr="00E04127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135173C4" w14:textId="33257E96" w:rsidR="00E04127" w:rsidRPr="00E04127" w:rsidRDefault="00E04127">
          <w:pPr>
            <w:pStyle w:val="2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10809505" w:history="1">
            <w:r w:rsidRPr="00E04127">
              <w:rPr>
                <w:rStyle w:val="af5"/>
                <w:rFonts w:ascii="Times New Roman" w:eastAsia="Times New Roman" w:hAnsi="Times New Roman" w:cs="Times New Roman"/>
                <w:b w:val="0"/>
                <w:bCs w:val="0"/>
                <w:noProof/>
                <w:kern w:val="0"/>
                <w:lang w:eastAsia="ru-RU"/>
                <w14:ligatures w14:val="none"/>
              </w:rPr>
              <w:t>Планируемые результаты проекта</w:t>
            </w:r>
            <w:r w:rsidRPr="00E04127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ab/>
            </w:r>
            <w:r w:rsidRPr="00E04127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begin"/>
            </w:r>
            <w:r w:rsidRPr="00E04127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instrText xml:space="preserve"> PAGEREF _Toc210809505 \h </w:instrText>
            </w:r>
            <w:r w:rsidRPr="00E04127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</w:r>
            <w:r w:rsidRPr="00E04127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separate"/>
            </w:r>
            <w:r w:rsidRPr="00E04127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>3</w:t>
            </w:r>
            <w:r w:rsidRPr="00E04127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36D2E0DF" w14:textId="0EFF537E" w:rsidR="00E04127" w:rsidRPr="00E04127" w:rsidRDefault="00E04127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0809506" w:history="1">
            <w:r w:rsidRPr="00E04127">
              <w:rPr>
                <w:rStyle w:val="af5"/>
                <w:rFonts w:ascii="Times New Roman" w:eastAsia="Times New Roman" w:hAnsi="Times New Roman" w:cs="Times New Roman"/>
                <w:noProof/>
                <w:kern w:val="0"/>
                <w:lang w:eastAsia="ru-RU"/>
                <w14:ligatures w14:val="none"/>
              </w:rPr>
              <w:t>1. Результаты для детей</w:t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instrText xml:space="preserve"> PAGEREF _Toc210809506 \h </w:instrText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309AD77" w14:textId="5A38CBBD" w:rsidR="00E04127" w:rsidRPr="00E04127" w:rsidRDefault="00E04127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0809507" w:history="1">
            <w:r w:rsidRPr="00E04127">
              <w:rPr>
                <w:rStyle w:val="af5"/>
                <w:rFonts w:ascii="Times New Roman" w:eastAsia="Times New Roman" w:hAnsi="Times New Roman" w:cs="Times New Roman"/>
                <w:noProof/>
                <w:kern w:val="0"/>
                <w:lang w:eastAsia="ru-RU"/>
                <w14:ligatures w14:val="none"/>
              </w:rPr>
              <w:t>2. Результаты для родителей</w:t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instrText xml:space="preserve"> PAGEREF _Toc210809507 \h </w:instrText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550A1FF" w14:textId="512A071E" w:rsidR="00E04127" w:rsidRPr="00E04127" w:rsidRDefault="00E04127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0809508" w:history="1">
            <w:r w:rsidRPr="00E04127">
              <w:rPr>
                <w:rStyle w:val="af5"/>
                <w:rFonts w:ascii="Times New Roman" w:eastAsia="Times New Roman" w:hAnsi="Times New Roman" w:cs="Times New Roman"/>
                <w:noProof/>
                <w:kern w:val="0"/>
                <w:lang w:eastAsia="ru-RU"/>
                <w14:ligatures w14:val="none"/>
              </w:rPr>
              <w:t>3. Результаты для логопеда и воспитателя</w:t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instrText xml:space="preserve"> PAGEREF _Toc210809508 \h </w:instrText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1637F76" w14:textId="7DBC1AD0" w:rsidR="00E04127" w:rsidRPr="00E04127" w:rsidRDefault="00E04127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0809509" w:history="1">
            <w:r w:rsidRPr="00E04127">
              <w:rPr>
                <w:rStyle w:val="af5"/>
                <w:rFonts w:ascii="Times New Roman" w:eastAsia="Times New Roman" w:hAnsi="Times New Roman" w:cs="Times New Roman"/>
                <w:noProof/>
                <w:kern w:val="0"/>
                <w:lang w:eastAsia="ru-RU"/>
                <w14:ligatures w14:val="none"/>
              </w:rPr>
              <w:t>4. Ожидаемые качественные показатели</w:t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instrText xml:space="preserve"> PAGEREF _Toc210809509 \h </w:instrText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11DCB2E" w14:textId="03F0972E" w:rsidR="00E04127" w:rsidRPr="00E04127" w:rsidRDefault="00E04127">
          <w:pPr>
            <w:pStyle w:val="2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10809510" w:history="1">
            <w:r w:rsidRPr="00E04127">
              <w:rPr>
                <w:rStyle w:val="af5"/>
                <w:rFonts w:ascii="Times New Roman" w:eastAsia="Times New Roman" w:hAnsi="Times New Roman" w:cs="Times New Roman"/>
                <w:b w:val="0"/>
                <w:bCs w:val="0"/>
                <w:noProof/>
                <w:kern w:val="0"/>
                <w:lang w:eastAsia="ru-RU"/>
                <w14:ligatures w14:val="none"/>
              </w:rPr>
              <w:t>Теоретическая часть</w:t>
            </w:r>
            <w:r w:rsidRPr="00E04127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ab/>
            </w:r>
            <w:r w:rsidRPr="00E04127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begin"/>
            </w:r>
            <w:r w:rsidRPr="00E04127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instrText xml:space="preserve"> PAGEREF _Toc210809510 \h </w:instrText>
            </w:r>
            <w:r w:rsidRPr="00E04127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</w:r>
            <w:r w:rsidRPr="00E04127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separate"/>
            </w:r>
            <w:r w:rsidRPr="00E04127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>4</w:t>
            </w:r>
            <w:r w:rsidRPr="00E04127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3F085A2F" w14:textId="3CB60C7F" w:rsidR="00E04127" w:rsidRPr="00E04127" w:rsidRDefault="00E04127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0809511" w:history="1">
            <w:r w:rsidRPr="00E04127">
              <w:rPr>
                <w:rStyle w:val="af5"/>
                <w:rFonts w:ascii="Times New Roman" w:eastAsia="Times New Roman" w:hAnsi="Times New Roman" w:cs="Times New Roman"/>
                <w:noProof/>
                <w:kern w:val="0"/>
                <w:lang w:eastAsia="ru-RU"/>
                <w14:ligatures w14:val="none"/>
              </w:rPr>
              <w:t>2.1. Значение раннего речевого развития</w:t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instrText xml:space="preserve"> PAGEREF _Toc210809511 \h </w:instrText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E7898F0" w14:textId="3374B9F9" w:rsidR="00E04127" w:rsidRPr="00E04127" w:rsidRDefault="00E04127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0809512" w:history="1">
            <w:r w:rsidRPr="00E04127">
              <w:rPr>
                <w:rStyle w:val="af5"/>
                <w:rFonts w:ascii="Times New Roman" w:eastAsia="Times New Roman" w:hAnsi="Times New Roman" w:cs="Times New Roman"/>
                <w:noProof/>
                <w:kern w:val="0"/>
                <w:lang w:eastAsia="ru-RU"/>
                <w14:ligatures w14:val="none"/>
              </w:rPr>
              <w:t>2.2. Особенности детей первой младшей группы (2–3 года)</w:t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instrText xml:space="preserve"> PAGEREF _Toc210809512 \h </w:instrText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38FFD30" w14:textId="068BB205" w:rsidR="00E04127" w:rsidRPr="00E04127" w:rsidRDefault="00E04127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0809513" w:history="1">
            <w:r w:rsidRPr="00E04127">
              <w:rPr>
                <w:rStyle w:val="af5"/>
                <w:rFonts w:ascii="Times New Roman" w:eastAsia="Times New Roman" w:hAnsi="Times New Roman" w:cs="Times New Roman"/>
                <w:noProof/>
                <w:kern w:val="0"/>
                <w:lang w:eastAsia="ru-RU"/>
                <w14:ligatures w14:val="none"/>
              </w:rPr>
              <w:t>2.3. Роль семьи и педагогов в речевом развитии</w:t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instrText xml:space="preserve"> PAGEREF _Toc210809513 \h </w:instrText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5F0F7A6" w14:textId="043F1FBD" w:rsidR="00E04127" w:rsidRPr="00E04127" w:rsidRDefault="00E04127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0809514" w:history="1">
            <w:r w:rsidRPr="00E04127">
              <w:rPr>
                <w:rStyle w:val="af5"/>
                <w:rFonts w:ascii="Times New Roman" w:eastAsia="Times New Roman" w:hAnsi="Times New Roman" w:cs="Times New Roman"/>
                <w:noProof/>
                <w:kern w:val="0"/>
                <w:lang w:eastAsia="ru-RU"/>
                <w14:ligatures w14:val="none"/>
              </w:rPr>
              <w:t>2.4. Методические подходы к развитию речи</w:t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instrText xml:space="preserve"> PAGEREF _Toc210809514 \h </w:instrText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85973A4" w14:textId="1FBCFBFC" w:rsidR="00E04127" w:rsidRPr="00E04127" w:rsidRDefault="00E04127">
          <w:pPr>
            <w:pStyle w:val="2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10809515" w:history="1">
            <w:r w:rsidRPr="00E04127">
              <w:rPr>
                <w:rStyle w:val="af5"/>
                <w:rFonts w:ascii="Times New Roman" w:eastAsia="Times New Roman" w:hAnsi="Times New Roman" w:cs="Times New Roman"/>
                <w:b w:val="0"/>
                <w:bCs w:val="0"/>
                <w:noProof/>
                <w:kern w:val="0"/>
                <w:lang w:eastAsia="ru-RU"/>
                <w14:ligatures w14:val="none"/>
              </w:rPr>
              <w:t>Практическая часть</w:t>
            </w:r>
            <w:r w:rsidRPr="00E04127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ab/>
            </w:r>
            <w:r w:rsidRPr="00E04127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begin"/>
            </w:r>
            <w:r w:rsidRPr="00E04127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instrText xml:space="preserve"> PAGEREF _Toc210809515 \h </w:instrText>
            </w:r>
            <w:r w:rsidRPr="00E04127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</w:r>
            <w:r w:rsidRPr="00E04127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separate"/>
            </w:r>
            <w:r w:rsidRPr="00E04127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>6</w:t>
            </w:r>
            <w:r w:rsidRPr="00E04127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1AB660B4" w14:textId="326C06F2" w:rsidR="00E04127" w:rsidRPr="00E04127" w:rsidRDefault="00E04127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0809516" w:history="1">
            <w:r w:rsidRPr="00E04127">
              <w:rPr>
                <w:rStyle w:val="af5"/>
                <w:rFonts w:ascii="Times New Roman" w:eastAsia="Times New Roman" w:hAnsi="Times New Roman" w:cs="Times New Roman"/>
                <w:noProof/>
                <w:kern w:val="0"/>
                <w:lang w:eastAsia="ru-RU"/>
                <w14:ligatures w14:val="none"/>
              </w:rPr>
              <w:t>Месяц 1 – Октябрь: Ознакомительный</w:t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instrText xml:space="preserve"> PAGEREF _Toc210809516 \h </w:instrText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1A89242" w14:textId="139D0A2E" w:rsidR="00E04127" w:rsidRPr="00E04127" w:rsidRDefault="00E04127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0809517" w:history="1">
            <w:r w:rsidRPr="00E04127">
              <w:rPr>
                <w:rStyle w:val="af5"/>
                <w:rFonts w:ascii="Times New Roman" w:eastAsia="Times New Roman" w:hAnsi="Times New Roman" w:cs="Times New Roman"/>
                <w:noProof/>
                <w:kern w:val="0"/>
                <w:lang w:eastAsia="ru-RU"/>
                <w14:ligatures w14:val="none"/>
              </w:rPr>
              <w:t>Месяц 2 – Ноябрь: Практическая часть</w:t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instrText xml:space="preserve"> PAGEREF _Toc210809517 \h </w:instrText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AFFE903" w14:textId="2A706712" w:rsidR="00E04127" w:rsidRPr="00E04127" w:rsidRDefault="00E04127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0809518" w:history="1">
            <w:r w:rsidRPr="00E04127">
              <w:rPr>
                <w:rStyle w:val="af5"/>
                <w:rFonts w:ascii="Times New Roman" w:eastAsia="Times New Roman" w:hAnsi="Times New Roman" w:cs="Times New Roman"/>
                <w:noProof/>
                <w:kern w:val="0"/>
                <w:lang w:eastAsia="ru-RU"/>
                <w14:ligatures w14:val="none"/>
              </w:rPr>
              <w:t>Месяц 3 – Декабрь: Подведение итогов</w:t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instrText xml:space="preserve"> PAGEREF _Toc210809518 \h </w:instrText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Pr="00E04127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69AD54E" w14:textId="645F66B8" w:rsidR="00E04127" w:rsidRPr="00E04127" w:rsidRDefault="00E04127">
          <w:pPr>
            <w:pStyle w:val="2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10809519" w:history="1">
            <w:r w:rsidRPr="00E04127">
              <w:rPr>
                <w:rStyle w:val="af5"/>
                <w:rFonts w:ascii="Times New Roman" w:eastAsia="Times New Roman" w:hAnsi="Times New Roman" w:cs="Times New Roman"/>
                <w:b w:val="0"/>
                <w:bCs w:val="0"/>
                <w:noProof/>
                <w:kern w:val="0"/>
                <w:lang w:eastAsia="ru-RU"/>
                <w14:ligatures w14:val="none"/>
              </w:rPr>
              <w:t>Заключение</w:t>
            </w:r>
            <w:r w:rsidRPr="00E04127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ab/>
            </w:r>
            <w:r w:rsidRPr="00E04127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begin"/>
            </w:r>
            <w:r w:rsidRPr="00E04127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instrText xml:space="preserve"> PAGEREF _Toc210809519 \h </w:instrText>
            </w:r>
            <w:r w:rsidRPr="00E04127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</w:r>
            <w:r w:rsidRPr="00E04127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separate"/>
            </w:r>
            <w:r w:rsidRPr="00E04127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>12</w:t>
            </w:r>
            <w:r w:rsidRPr="00E04127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5CF5FA89" w14:textId="558E1E22" w:rsidR="00E04127" w:rsidRPr="00E04127" w:rsidRDefault="00E04127">
          <w:pPr>
            <w:pStyle w:val="2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10809520" w:history="1">
            <w:r w:rsidRPr="00E04127">
              <w:rPr>
                <w:rStyle w:val="af5"/>
                <w:rFonts w:ascii="Times New Roman" w:eastAsia="Times New Roman" w:hAnsi="Times New Roman" w:cs="Times New Roman"/>
                <w:b w:val="0"/>
                <w:bCs w:val="0"/>
                <w:noProof/>
                <w:kern w:val="0"/>
                <w:lang w:eastAsia="ru-RU"/>
                <w14:ligatures w14:val="none"/>
              </w:rPr>
              <w:t>Список литературы:</w:t>
            </w:r>
            <w:r w:rsidRPr="00E04127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ab/>
            </w:r>
            <w:r w:rsidRPr="00E04127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begin"/>
            </w:r>
            <w:r w:rsidRPr="00E04127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instrText xml:space="preserve"> PAGEREF _Toc210809520 \h </w:instrText>
            </w:r>
            <w:r w:rsidRPr="00E04127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</w:r>
            <w:r w:rsidRPr="00E04127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separate"/>
            </w:r>
            <w:r w:rsidRPr="00E04127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>13</w:t>
            </w:r>
            <w:r w:rsidRPr="00E04127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297D142F" w14:textId="63993481" w:rsidR="00C2481C" w:rsidRPr="00E04127" w:rsidRDefault="00C2481C">
          <w:pPr>
            <w:rPr>
              <w:rFonts w:ascii="Times New Roman" w:hAnsi="Times New Roman" w:cs="Times New Roman"/>
              <w:sz w:val="28"/>
              <w:szCs w:val="28"/>
            </w:rPr>
          </w:pPr>
          <w:r w:rsidRPr="00E04127">
            <w:rPr>
              <w:rFonts w:ascii="Times New Roman" w:hAnsi="Times New Roman" w:cs="Times New Roman"/>
              <w:noProof/>
              <w:sz w:val="28"/>
              <w:szCs w:val="28"/>
            </w:rPr>
            <w:fldChar w:fldCharType="end"/>
          </w:r>
        </w:p>
      </w:sdtContent>
    </w:sdt>
    <w:p w14:paraId="5102221F" w14:textId="7052E2AE" w:rsidR="00C2481C" w:rsidRPr="00C2481C" w:rsidRDefault="00C2481C" w:rsidP="00C248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4CC9B83" w14:textId="1FD170BF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A28CEA0" w14:textId="77777777" w:rsidR="00C2481C" w:rsidRDefault="00C2481C" w:rsidP="00C2481C">
      <w:pPr>
        <w:jc w:val="center"/>
      </w:pPr>
    </w:p>
    <w:p w14:paraId="343C0884" w14:textId="77777777" w:rsidR="00C2481C" w:rsidRDefault="00C2481C" w:rsidP="00C2481C">
      <w:pPr>
        <w:jc w:val="center"/>
      </w:pPr>
    </w:p>
    <w:p w14:paraId="1A384AF5" w14:textId="77777777" w:rsidR="00C2481C" w:rsidRDefault="00C2481C" w:rsidP="00C2481C">
      <w:pPr>
        <w:jc w:val="center"/>
      </w:pPr>
    </w:p>
    <w:p w14:paraId="2D15D72F" w14:textId="77777777" w:rsidR="00C2481C" w:rsidRDefault="00C2481C" w:rsidP="00C2481C">
      <w:pPr>
        <w:jc w:val="center"/>
      </w:pPr>
    </w:p>
    <w:p w14:paraId="526219DB" w14:textId="77777777" w:rsidR="00C2481C" w:rsidRDefault="00C2481C" w:rsidP="00C2481C">
      <w:pPr>
        <w:jc w:val="center"/>
      </w:pPr>
    </w:p>
    <w:p w14:paraId="568CC060" w14:textId="77777777" w:rsidR="00E04127" w:rsidRDefault="00E04127" w:rsidP="00C2481C">
      <w:pPr>
        <w:jc w:val="center"/>
      </w:pPr>
    </w:p>
    <w:p w14:paraId="217C1903" w14:textId="77777777" w:rsidR="00E04127" w:rsidRDefault="00E04127" w:rsidP="00C2481C">
      <w:pPr>
        <w:jc w:val="center"/>
      </w:pPr>
    </w:p>
    <w:p w14:paraId="736EEFF7" w14:textId="77777777" w:rsidR="00E04127" w:rsidRDefault="00E04127" w:rsidP="00C2481C">
      <w:pPr>
        <w:jc w:val="center"/>
      </w:pPr>
    </w:p>
    <w:p w14:paraId="3FAE3F5A" w14:textId="77777777" w:rsidR="00E04127" w:rsidRDefault="00E04127" w:rsidP="00C2481C">
      <w:pPr>
        <w:jc w:val="center"/>
      </w:pPr>
    </w:p>
    <w:p w14:paraId="031A2B8B" w14:textId="77777777" w:rsidR="00C2481C" w:rsidRDefault="00C2481C" w:rsidP="00C2481C">
      <w:pPr>
        <w:jc w:val="center"/>
      </w:pPr>
    </w:p>
    <w:p w14:paraId="466FF33C" w14:textId="77777777" w:rsidR="00C2481C" w:rsidRDefault="00C2481C" w:rsidP="00C2481C">
      <w:pPr>
        <w:jc w:val="center"/>
      </w:pPr>
    </w:p>
    <w:p w14:paraId="723F79E4" w14:textId="77777777" w:rsidR="00C2481C" w:rsidRDefault="00C2481C" w:rsidP="00C2481C">
      <w:pPr>
        <w:jc w:val="center"/>
      </w:pPr>
    </w:p>
    <w:p w14:paraId="51EBCE2B" w14:textId="77777777" w:rsidR="00C2481C" w:rsidRDefault="00C2481C" w:rsidP="00C2481C">
      <w:pPr>
        <w:jc w:val="center"/>
      </w:pPr>
    </w:p>
    <w:p w14:paraId="38AB4E62" w14:textId="77777777" w:rsidR="00C2481C" w:rsidRPr="00C2481C" w:rsidRDefault="00C2481C" w:rsidP="00C248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  <w:bookmarkStart w:id="0" w:name="_Toc210809504"/>
      <w:r w:rsidRPr="00C2481C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lastRenderedPageBreak/>
        <w:t>Введение</w:t>
      </w:r>
      <w:bookmarkEnd w:id="0"/>
    </w:p>
    <w:p w14:paraId="1EEAC990" w14:textId="19B257FF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Раннее речевое развитие является одной из ключевых задач дошкольного образования, поскольку именно в возрасте от </w:t>
      </w:r>
      <w:r w:rsidR="00094B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Pr="00C248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до 3 лет формируются основы устной речи, фонематического слуха и речевой активности. Согласно исследованиям Л. С. Выготского, ранняя речь связана с развитием высших психических функций и опосредует мыслительные процессы ребенка (Выготский, 1983).</w:t>
      </w:r>
    </w:p>
    <w:p w14:paraId="3043697D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данном этапе дети активно развивают не только словарный запас, но и способность к имитации звуков, формирование слоговой структуры, развитие моторики, которая тесно связана с речью (Тихеева, 2002).</w:t>
      </w:r>
    </w:p>
    <w:p w14:paraId="2532A186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 проекта:</w:t>
      </w:r>
      <w:r w:rsidRPr="00C248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формирование ранних речевых навыков у детей ясельной группы с активным участием родителей и воспитателей.</w:t>
      </w:r>
    </w:p>
    <w:p w14:paraId="226B659A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Задачи проекта:</w:t>
      </w:r>
    </w:p>
    <w:p w14:paraId="0D258935" w14:textId="77777777" w:rsidR="00C2481C" w:rsidRPr="00C2481C" w:rsidRDefault="00C2481C" w:rsidP="00C248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Ознакомить родителей с актуальностью раннего речевого развития и обучить способам поддержки речи дома.</w:t>
      </w:r>
    </w:p>
    <w:p w14:paraId="740D7BEF" w14:textId="77777777" w:rsidR="00C2481C" w:rsidRPr="00C2481C" w:rsidRDefault="00C2481C" w:rsidP="00C248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Организовать игровые и моторные занятия для детей, способствующие развитию звукоподражания, слоговой структуры и артикуляционных навыков.</w:t>
      </w:r>
    </w:p>
    <w:p w14:paraId="44587D2E" w14:textId="77777777" w:rsidR="00C2481C" w:rsidRPr="00C2481C" w:rsidRDefault="00C2481C" w:rsidP="00C248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Обеспечить совместную работу логопеда и воспитателя для внедрения речевых упражнений в ежедневную деятельность детей.</w:t>
      </w:r>
    </w:p>
    <w:p w14:paraId="11C72335" w14:textId="77777777" w:rsidR="00C2481C" w:rsidRPr="00C2481C" w:rsidRDefault="00C2481C" w:rsidP="00C248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Развивать фонематический слух и </w:t>
      </w:r>
      <w:proofErr w:type="spellStart"/>
      <w:r w:rsidRPr="00C248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слухо</w:t>
      </w:r>
      <w:proofErr w:type="spellEnd"/>
      <w:r w:rsidRPr="00C248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-артикуляционную координацию у детей через игровые задания.</w:t>
      </w:r>
    </w:p>
    <w:p w14:paraId="1F9E6566" w14:textId="77777777" w:rsidR="00C2481C" w:rsidRPr="00C2481C" w:rsidRDefault="00C2481C" w:rsidP="00C248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Создать рекомендации для родителей по закреплению речевых навыков в домашних условиях.</w:t>
      </w:r>
    </w:p>
    <w:p w14:paraId="5856E6D4" w14:textId="77777777" w:rsidR="00C05C0F" w:rsidRPr="00C05C0F" w:rsidRDefault="00C05C0F" w:rsidP="00C05C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1" w:name="_Toc210809505"/>
      <w:r w:rsidRPr="00C05C0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Планируемые результаты проекта</w:t>
      </w:r>
      <w:bookmarkEnd w:id="1"/>
    </w:p>
    <w:p w14:paraId="18E24715" w14:textId="4BF74ED2" w:rsidR="00C05C0F" w:rsidRPr="00C05C0F" w:rsidRDefault="00C05C0F" w:rsidP="00C05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05C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Реализация проекта «Раннее речевое развитие для детей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первой младшей</w:t>
      </w:r>
      <w:r w:rsidRPr="00C05C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группы (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</w:t>
      </w:r>
      <w:r w:rsidRPr="00C05C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–3 года)» предполагает получение конкретных результатов у всех участников образовательного процесса — детей, родителей и педагогов.</w:t>
      </w:r>
    </w:p>
    <w:p w14:paraId="3BCDB1F8" w14:textId="77777777" w:rsidR="00C05C0F" w:rsidRPr="00C05C0F" w:rsidRDefault="00C05C0F" w:rsidP="00C05C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2" w:name="_Toc210809506"/>
      <w:r w:rsidRPr="00C05C0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 Результаты для детей</w:t>
      </w:r>
      <w:bookmarkEnd w:id="2"/>
    </w:p>
    <w:p w14:paraId="5D31398E" w14:textId="77777777" w:rsidR="00C05C0F" w:rsidRPr="00C05C0F" w:rsidRDefault="00C05C0F" w:rsidP="00C05C0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05C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повышение интереса к речевому общению со взрослыми и сверстниками;</w:t>
      </w:r>
    </w:p>
    <w:p w14:paraId="4479DAD9" w14:textId="77777777" w:rsidR="00C05C0F" w:rsidRPr="00C05C0F" w:rsidRDefault="00C05C0F" w:rsidP="00C05C0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05C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активизация звукоподражательной и </w:t>
      </w:r>
      <w:proofErr w:type="spellStart"/>
      <w:r w:rsidRPr="00C05C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лепетной</w:t>
      </w:r>
      <w:proofErr w:type="spellEnd"/>
      <w:r w:rsidRPr="00C05C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речи;</w:t>
      </w:r>
    </w:p>
    <w:p w14:paraId="11CD7DA4" w14:textId="77777777" w:rsidR="00C05C0F" w:rsidRPr="00C05C0F" w:rsidRDefault="00C05C0F" w:rsidP="00C05C0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05C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расширение пассивного и активного словаря;</w:t>
      </w:r>
    </w:p>
    <w:p w14:paraId="1359C902" w14:textId="77777777" w:rsidR="00C05C0F" w:rsidRPr="00C05C0F" w:rsidRDefault="00C05C0F" w:rsidP="00C05C0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05C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формирование начальных навыков артикуляции, развитие подвижности органов речи;</w:t>
      </w:r>
    </w:p>
    <w:p w14:paraId="76810FB0" w14:textId="77777777" w:rsidR="00C05C0F" w:rsidRPr="00C05C0F" w:rsidRDefault="00C05C0F" w:rsidP="00C05C0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05C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улучшение координации речи и движений через пальчиковые и игровые упражнения;</w:t>
      </w:r>
    </w:p>
    <w:p w14:paraId="5043DB75" w14:textId="77777777" w:rsidR="00C05C0F" w:rsidRPr="00C05C0F" w:rsidRDefault="00C05C0F" w:rsidP="00C05C0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05C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развитие слухового внимания и способности к подражанию звукам и интонациям.</w:t>
      </w:r>
    </w:p>
    <w:p w14:paraId="5646EF8B" w14:textId="77777777" w:rsidR="00C05C0F" w:rsidRPr="00C05C0F" w:rsidRDefault="00C05C0F" w:rsidP="00C05C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3" w:name="_Toc210809507"/>
      <w:r w:rsidRPr="00C05C0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2. Результаты для родителей</w:t>
      </w:r>
      <w:bookmarkEnd w:id="3"/>
    </w:p>
    <w:p w14:paraId="7A6091BE" w14:textId="77777777" w:rsidR="00C05C0F" w:rsidRPr="00C05C0F" w:rsidRDefault="00C05C0F" w:rsidP="00C05C0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05C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повышение осведомлённости о закономерностях речевого развития детей раннего возраста;</w:t>
      </w:r>
    </w:p>
    <w:p w14:paraId="65C41597" w14:textId="77777777" w:rsidR="00C05C0F" w:rsidRPr="00C05C0F" w:rsidRDefault="00C05C0F" w:rsidP="00C05C0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05C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формирование готовности участвовать в развитии речи ребёнка дома;</w:t>
      </w:r>
    </w:p>
    <w:p w14:paraId="2E7D2D87" w14:textId="77777777" w:rsidR="00C05C0F" w:rsidRPr="00C05C0F" w:rsidRDefault="00C05C0F" w:rsidP="00C05C0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05C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освоение приёмов речевого взаимодействия в повседневных ситуациях (комментирование действий, использование звукоподражаний, совместное чтение);</w:t>
      </w:r>
    </w:p>
    <w:p w14:paraId="13486E8F" w14:textId="77777777" w:rsidR="00C05C0F" w:rsidRPr="00C05C0F" w:rsidRDefault="00C05C0F" w:rsidP="00C05C0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05C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формирование устойчивой мотивации к сотрудничеству с педагогами и логопедом.</w:t>
      </w:r>
    </w:p>
    <w:p w14:paraId="5CC6279C" w14:textId="16388D36" w:rsidR="00C05C0F" w:rsidRPr="00C05C0F" w:rsidRDefault="00C05C0F" w:rsidP="00C05C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4" w:name="_Toc210809508"/>
      <w:r w:rsidRPr="00C05C0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3. Результаты для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логопеда и воспитателя</w:t>
      </w:r>
      <w:bookmarkEnd w:id="4"/>
    </w:p>
    <w:p w14:paraId="38EA6656" w14:textId="77777777" w:rsidR="00C05C0F" w:rsidRPr="00C05C0F" w:rsidRDefault="00C05C0F" w:rsidP="00C05C0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05C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совершенствование умений по организации речевых игр и упражнений с детьми раннего возраста;</w:t>
      </w:r>
    </w:p>
    <w:p w14:paraId="1364C2D8" w14:textId="77777777" w:rsidR="00C05C0F" w:rsidRPr="00C05C0F" w:rsidRDefault="00C05C0F" w:rsidP="00C05C0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05C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развитие компетенций в области работы с родителями по речевому развитию;</w:t>
      </w:r>
    </w:p>
    <w:p w14:paraId="1B938487" w14:textId="77777777" w:rsidR="00C05C0F" w:rsidRPr="00C05C0F" w:rsidRDefault="00C05C0F" w:rsidP="00C05C0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05C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создание методического материала (карточек, сценариев занятий, памяток для родителей);</w:t>
      </w:r>
    </w:p>
    <w:p w14:paraId="05500165" w14:textId="77777777" w:rsidR="00C05C0F" w:rsidRPr="00C05C0F" w:rsidRDefault="00C05C0F" w:rsidP="00C05C0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05C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укрепление взаимодействия с семьями воспитанников и повышение эффективности коррекционно-педагогической работы.</w:t>
      </w:r>
    </w:p>
    <w:p w14:paraId="695224B4" w14:textId="77777777" w:rsidR="00C05C0F" w:rsidRPr="00C05C0F" w:rsidRDefault="00C05C0F" w:rsidP="00C05C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5" w:name="_Toc210809509"/>
      <w:r w:rsidRPr="00C05C0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4. Ожидаемые качественные показатели</w:t>
      </w:r>
      <w:bookmarkEnd w:id="5"/>
    </w:p>
    <w:p w14:paraId="0F570342" w14:textId="77777777" w:rsidR="00C05C0F" w:rsidRPr="00C05C0F" w:rsidRDefault="00C05C0F" w:rsidP="00C05C0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05C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 менее 80 % детей группы демонстрируют активное использование звукоподражаний и первых слов;</w:t>
      </w:r>
    </w:p>
    <w:p w14:paraId="1824A3BE" w14:textId="77777777" w:rsidR="00C05C0F" w:rsidRPr="00C05C0F" w:rsidRDefault="00C05C0F" w:rsidP="00C05C0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05C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 менее 90 % родителей принимают участие в проектных мероприятиях (анкетирование, домашние задания, просмотр видеоуроков);</w:t>
      </w:r>
    </w:p>
    <w:p w14:paraId="50AA5C4E" w14:textId="77777777" w:rsidR="00C05C0F" w:rsidRPr="00C05C0F" w:rsidRDefault="00C05C0F" w:rsidP="00C05C0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05C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 всех участников наблюдается положительная динамика в уровне речевой активности и мотивации к речевому взаимодействию.</w:t>
      </w:r>
    </w:p>
    <w:p w14:paraId="3514371D" w14:textId="77777777" w:rsidR="00240FCF" w:rsidRPr="00C2481C" w:rsidRDefault="00240FCF" w:rsidP="00240FC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BE3FD98" w14:textId="128E17E1" w:rsidR="00C2481C" w:rsidRPr="00C2481C" w:rsidRDefault="00C2481C" w:rsidP="00C248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  <w:bookmarkStart w:id="6" w:name="_Toc210809510"/>
      <w:r w:rsidRPr="00C2481C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Теоретическая часть</w:t>
      </w:r>
      <w:bookmarkEnd w:id="6"/>
    </w:p>
    <w:p w14:paraId="34848869" w14:textId="77777777" w:rsidR="00C2481C" w:rsidRPr="00C2481C" w:rsidRDefault="00C2481C" w:rsidP="00C248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  <w:bookmarkStart w:id="7" w:name="_Toc210809511"/>
      <w:r w:rsidRPr="00C2481C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2.1. Значение раннего речевого развития</w:t>
      </w:r>
      <w:bookmarkEnd w:id="7"/>
    </w:p>
    <w:p w14:paraId="5B71F5F7" w14:textId="185672ED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Ранняя речь является основой для последующего обучения грамоте и формирования коммуникативной компетенции. По мнению М. М. Кольцовой (2010), формирование первых слов и простых фраз в возрасте </w:t>
      </w:r>
      <w:r w:rsidR="00240F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Pr="00C248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–3 лет способствует развитию когнитивных навыков, социальной адаптации и эмоционального интеллекта ребёнка.</w:t>
      </w:r>
    </w:p>
    <w:p w14:paraId="3DF5EC0F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Речевое развитие включает:</w:t>
      </w:r>
    </w:p>
    <w:p w14:paraId="1E6DC16F" w14:textId="77777777" w:rsidR="00C2481C" w:rsidRPr="00C2481C" w:rsidRDefault="00C2481C" w:rsidP="00C248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Фонетическую сторону речи</w:t>
      </w:r>
      <w:r w:rsidRPr="00C248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правильное произношение звуков, развитие артикуляционной моторики.</w:t>
      </w:r>
    </w:p>
    <w:p w14:paraId="73A28BD3" w14:textId="77777777" w:rsidR="00C2481C" w:rsidRPr="00C2481C" w:rsidRDefault="00C2481C" w:rsidP="00C248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Лексическое развитие</w:t>
      </w:r>
      <w:r w:rsidRPr="00C248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увеличение словарного запаса, усвоение названий предметов и действий.</w:t>
      </w:r>
    </w:p>
    <w:p w14:paraId="3DDB08F3" w14:textId="77777777" w:rsidR="00C2481C" w:rsidRPr="00C2481C" w:rsidRDefault="00C2481C" w:rsidP="00C248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Синтаксическую сторону</w:t>
      </w:r>
      <w:r w:rsidRPr="00C248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формирование простых предложений и слоговых комбинаций.</w:t>
      </w:r>
    </w:p>
    <w:p w14:paraId="16F33051" w14:textId="77777777" w:rsidR="00C2481C" w:rsidRPr="00C2481C" w:rsidRDefault="00C2481C" w:rsidP="00C248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Коммуникативную сторону</w:t>
      </w:r>
      <w:r w:rsidRPr="00C248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умение обращаться к взрослым, отвечать на вопросы, взаимодействовать со сверстниками.</w:t>
      </w:r>
    </w:p>
    <w:p w14:paraId="0A914555" w14:textId="384798DA" w:rsidR="00C2481C" w:rsidRPr="00C2481C" w:rsidRDefault="00C2481C" w:rsidP="00C2481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21D804F" w14:textId="63C42BB4" w:rsidR="00C2481C" w:rsidRPr="00C2481C" w:rsidRDefault="00C2481C" w:rsidP="00C248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  <w:bookmarkStart w:id="8" w:name="_Toc210809512"/>
      <w:r w:rsidRPr="00C2481C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2.2. Особенности детей </w:t>
      </w:r>
      <w:r w:rsidR="00240FC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первой младшей </w:t>
      </w:r>
      <w:r w:rsidRPr="00C2481C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группы (</w:t>
      </w:r>
      <w:r w:rsidR="00240FC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2</w:t>
      </w:r>
      <w:r w:rsidRPr="00C2481C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–3 года)</w:t>
      </w:r>
      <w:bookmarkEnd w:id="8"/>
    </w:p>
    <w:p w14:paraId="40D0138B" w14:textId="6ABC3144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возрасте </w:t>
      </w:r>
      <w:r w:rsidR="00240F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 2-х лет </w:t>
      </w:r>
      <w:r w:rsidRPr="00C248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дети находятся на этапе активного усвоения речи через подражание. Их речь характеризуется:</w:t>
      </w:r>
    </w:p>
    <w:p w14:paraId="098A81DC" w14:textId="77777777" w:rsidR="00C2481C" w:rsidRPr="00C2481C" w:rsidRDefault="00C2481C" w:rsidP="00C248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простыми слоговыми структурами;</w:t>
      </w:r>
    </w:p>
    <w:p w14:paraId="21A48E8B" w14:textId="77777777" w:rsidR="00C2481C" w:rsidRPr="00C2481C" w:rsidRDefault="00C2481C" w:rsidP="00C248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преобладанием звукоподражаний;</w:t>
      </w:r>
    </w:p>
    <w:p w14:paraId="40FD381F" w14:textId="77777777" w:rsidR="00C2481C" w:rsidRPr="00C2481C" w:rsidRDefault="00C2481C" w:rsidP="00C248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постепенным увеличением словарного запаса;</w:t>
      </w:r>
    </w:p>
    <w:p w14:paraId="4D5EDDFE" w14:textId="77777777" w:rsidR="00C2481C" w:rsidRPr="00C2481C" w:rsidRDefault="00C2481C" w:rsidP="00C248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тесной связью речевого и моторного развития (Тихеева, 2002).</w:t>
      </w:r>
    </w:p>
    <w:p w14:paraId="4B774638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2–3 года дети начинают осознанно формировать первые слова и короткие фразы, развивается понимание речи окружающих, усиливается внимание к артикуляции и темпу речи.</w:t>
      </w:r>
    </w:p>
    <w:p w14:paraId="39CDB03B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Особое значение имеет </w:t>
      </w:r>
      <w:r w:rsidRPr="00C248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совместная деятельность с родителями и педагогами</w:t>
      </w:r>
      <w:r w:rsidRPr="00C248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поскольку именно через игру, чтение книг и пальчиковые упражнения дети овладевают основами речи (Кольцова, 2010).</w:t>
      </w:r>
    </w:p>
    <w:p w14:paraId="22EE91C4" w14:textId="16E46EE2" w:rsidR="00C2481C" w:rsidRPr="00C2481C" w:rsidRDefault="00C2481C" w:rsidP="00C2481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55AC6DF" w14:textId="77777777" w:rsidR="00C2481C" w:rsidRPr="00C2481C" w:rsidRDefault="00C2481C" w:rsidP="00C248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  <w:bookmarkStart w:id="9" w:name="_Toc210809513"/>
      <w:r w:rsidRPr="00C2481C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2.3. Роль семьи и педагогов в речевом развитии</w:t>
      </w:r>
      <w:bookmarkEnd w:id="9"/>
    </w:p>
    <w:p w14:paraId="768C3B77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Семья — первичный источник речевого опыта ребёнка. Родители влияют на развитие речи через:</w:t>
      </w:r>
    </w:p>
    <w:p w14:paraId="7CD237FE" w14:textId="77777777" w:rsidR="00C2481C" w:rsidRPr="00C2481C" w:rsidRDefault="00C2481C" w:rsidP="00C248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ежедневное общение и комментарии к действиям;</w:t>
      </w:r>
    </w:p>
    <w:p w14:paraId="27BAFD8A" w14:textId="77777777" w:rsidR="00C2481C" w:rsidRPr="00C2481C" w:rsidRDefault="00C2481C" w:rsidP="00C248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чтение книг, использование звукоподражаний;</w:t>
      </w:r>
    </w:p>
    <w:p w14:paraId="4B9D711F" w14:textId="77777777" w:rsidR="00C2481C" w:rsidRPr="00C2481C" w:rsidRDefault="00C2481C" w:rsidP="00C248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пальчиковые игры и игровые упражнения, стимулирующие артикуляцию и мелкую моторику.</w:t>
      </w:r>
    </w:p>
    <w:p w14:paraId="720991DE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Педагог играет роль </w:t>
      </w:r>
      <w:r w:rsidRPr="00C248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координатора и наставника</w:t>
      </w:r>
      <w:r w:rsidRPr="00C248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предлагая систематические упражнения, наблюдая за прогрессом и давая обратную связь родителям. Совместная деятельность «логопед – воспитатель – родители» позволяет закреплять речевые навыки в разных ситуациях, что повышает эффективность развития речи у детей (Выготский, 1983).</w:t>
      </w:r>
    </w:p>
    <w:p w14:paraId="742DE928" w14:textId="20080B21" w:rsidR="00C2481C" w:rsidRPr="00C2481C" w:rsidRDefault="00C2481C" w:rsidP="00C2481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05698F2" w14:textId="77777777" w:rsidR="00C2481C" w:rsidRPr="00C2481C" w:rsidRDefault="00C2481C" w:rsidP="00C248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  <w:bookmarkStart w:id="10" w:name="_Toc210809514"/>
      <w:r w:rsidRPr="00C2481C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2.4. Методические подходы к развитию речи</w:t>
      </w:r>
      <w:bookmarkEnd w:id="10"/>
    </w:p>
    <w:p w14:paraId="353647AB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Основные методические принципы раннего речевого развития включают:</w:t>
      </w:r>
    </w:p>
    <w:p w14:paraId="7E683718" w14:textId="77777777" w:rsidR="00C2481C" w:rsidRPr="00C2481C" w:rsidRDefault="00C2481C" w:rsidP="00C248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Игровой подход</w:t>
      </w:r>
      <w:r w:rsidRPr="00C248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упражнения через сюжетные игры, звукоподражания, игровые движения.</w:t>
      </w:r>
    </w:p>
    <w:p w14:paraId="7F169AF6" w14:textId="77777777" w:rsidR="00C2481C" w:rsidRPr="00C2481C" w:rsidRDefault="00C2481C" w:rsidP="00C248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Моторно-речевая связь</w:t>
      </w:r>
      <w:r w:rsidRPr="00C248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пальчиковые игры, артикуляционная гимнастика, координация движений с произнесением слогов.</w:t>
      </w:r>
    </w:p>
    <w:p w14:paraId="2143CA54" w14:textId="77777777" w:rsidR="00C2481C" w:rsidRPr="00C2481C" w:rsidRDefault="00C2481C" w:rsidP="00C248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Повторение и закрепление</w:t>
      </w:r>
      <w:r w:rsidRPr="00C248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регулярное чтение, повторение звуков и слов, имитация речи взрослых.</w:t>
      </w:r>
    </w:p>
    <w:p w14:paraId="40B5AED7" w14:textId="77777777" w:rsidR="00C2481C" w:rsidRPr="00C2481C" w:rsidRDefault="00C2481C" w:rsidP="00C248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Индивидуализация</w:t>
      </w:r>
      <w:r w:rsidRPr="00C248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адаптация упражнений под уровень речевого развития каждого ребёнка, участие родителей в процессе.</w:t>
      </w:r>
    </w:p>
    <w:p w14:paraId="15013C09" w14:textId="77777777" w:rsidR="00C2481C" w:rsidRPr="00C2481C" w:rsidRDefault="00C2481C" w:rsidP="00C2481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Позитивная мотивация</w:t>
      </w:r>
      <w:r w:rsidRPr="00C248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похвала, эмоциональная поддержка, игровые элементы, использование игрушек и образов животных (Тихеева, 2002; Кольцова, 2010).</w:t>
      </w:r>
    </w:p>
    <w:p w14:paraId="023B5622" w14:textId="77777777" w:rsidR="00C2481C" w:rsidRPr="00C2481C" w:rsidRDefault="00C2481C" w:rsidP="00C248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bookmarkStart w:id="11" w:name="_Toc210809515"/>
      <w:r w:rsidRPr="00C2481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Практическая часть</w:t>
      </w:r>
      <w:bookmarkEnd w:id="11"/>
    </w:p>
    <w:p w14:paraId="3963FC91" w14:textId="576DADC5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Формат: дистанционное взаимодействие с родителями, занятия </w:t>
      </w:r>
      <w:r w:rsidR="00240F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учителя-логопеда и воспитателя.</w:t>
      </w:r>
    </w:p>
    <w:p w14:paraId="4BDD1295" w14:textId="77777777" w:rsidR="00C2481C" w:rsidRPr="00240FCF" w:rsidRDefault="00C2481C" w:rsidP="00C248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12" w:name="_Toc210809516"/>
      <w:r w:rsidRPr="00240FC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Месяц 1 – Октябрь: Ознакомительный</w:t>
      </w:r>
      <w:bookmarkEnd w:id="12"/>
    </w:p>
    <w:p w14:paraId="7B1EA8AE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Цель: познакомить родителей с актуальностью раннего речевого развития, оценить интерес и потребности семьи.</w:t>
      </w:r>
    </w:p>
    <w:p w14:paraId="623A1125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Действия:</w:t>
      </w:r>
    </w:p>
    <w:p w14:paraId="68B0B50C" w14:textId="77777777" w:rsidR="00C2481C" w:rsidRPr="00C2481C" w:rsidRDefault="00C2481C" w:rsidP="00C248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Статья для родителей на сайте детского сада:</w:t>
      </w:r>
    </w:p>
    <w:p w14:paraId="5E1E69D2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Тема: «Раннее речевое развитие: почему важно начинать развивать речь с 1 года жизни»</w:t>
      </w:r>
    </w:p>
    <w:p w14:paraId="4FCE7CAC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Содержание: роль слухового и моторного опыта, связь речи с движением, советы для ежедневного общения.</w:t>
      </w:r>
    </w:p>
    <w:p w14:paraId="3F91B517" w14:textId="77777777" w:rsidR="00C2481C" w:rsidRPr="00C2481C" w:rsidRDefault="00C2481C" w:rsidP="00C248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Анкетирование родителей:</w:t>
      </w:r>
    </w:p>
    <w:p w14:paraId="53DD0EB1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Цель: узнать, какие способы общения и чтения книг используются дома, готовность к участию в проекте.</w:t>
      </w:r>
    </w:p>
    <w:p w14:paraId="6289863F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Примеры вопросов:</w:t>
      </w:r>
    </w:p>
    <w:p w14:paraId="50F018F2" w14:textId="77777777" w:rsidR="00C2481C" w:rsidRPr="00C2481C" w:rsidRDefault="00C2481C" w:rsidP="00C2481C">
      <w:pPr>
        <w:pStyle w:val="a7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Сколько минут в день вы общаетесь с ребенком словами/песенками?</w:t>
      </w:r>
    </w:p>
    <w:p w14:paraId="25F9D1A2" w14:textId="77777777" w:rsidR="00C2481C" w:rsidRPr="00C2481C" w:rsidRDefault="00C2481C" w:rsidP="00C2481C">
      <w:pPr>
        <w:pStyle w:val="a7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Читаете ли книги вслух? Какие?</w:t>
      </w:r>
    </w:p>
    <w:p w14:paraId="7BEC05E5" w14:textId="77777777" w:rsidR="00C2481C" w:rsidRPr="00C2481C" w:rsidRDefault="00C2481C" w:rsidP="00C2481C">
      <w:pPr>
        <w:pStyle w:val="a7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Какие игры с движением или пальчиками практикуете?</w:t>
      </w:r>
    </w:p>
    <w:p w14:paraId="28AB1E6D" w14:textId="77777777" w:rsidR="00C2481C" w:rsidRPr="00C2481C" w:rsidRDefault="00C2481C" w:rsidP="00C2481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Раздача материалов для домашнего чтения:</w:t>
      </w:r>
    </w:p>
    <w:p w14:paraId="47BAF55E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Чек-лист с 3 книгами:</w:t>
      </w:r>
    </w:p>
    <w:p w14:paraId="6A63F2B5" w14:textId="5A53770C" w:rsidR="00C2481C" w:rsidRPr="00C2481C" w:rsidRDefault="00B27B95" w:rsidP="00C2481C">
      <w:pPr>
        <w:pStyle w:val="a7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«Муха-Цокотуха» - Корней Чуковский </w:t>
      </w:r>
    </w:p>
    <w:p w14:paraId="1763089C" w14:textId="3BB01F70" w:rsidR="00C2481C" w:rsidRPr="00C2481C" w:rsidRDefault="00B27B95" w:rsidP="00C2481C">
      <w:pPr>
        <w:pStyle w:val="a7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«Игрушки» - Агния Барто</w:t>
      </w:r>
    </w:p>
    <w:p w14:paraId="4D4E1001" w14:textId="6661585B" w:rsidR="00C2481C" w:rsidRPr="00C2481C" w:rsidRDefault="00B27B95" w:rsidP="00C2481C">
      <w:pPr>
        <w:pStyle w:val="a7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«Кораблик» - Владимир Сутеев</w:t>
      </w:r>
    </w:p>
    <w:p w14:paraId="46C8CD35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Рекомендация родителям: читать по 5–10 минут 2 раза в день, комментировать картинки, стимулировать подражание звукам.</w:t>
      </w:r>
    </w:p>
    <w:p w14:paraId="207531BD" w14:textId="4D81B959" w:rsidR="00C2481C" w:rsidRPr="00C2481C" w:rsidRDefault="00C2481C" w:rsidP="00C2481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B01DE13" w14:textId="77777777" w:rsidR="00C2481C" w:rsidRPr="00C2481C" w:rsidRDefault="00C2481C" w:rsidP="00C248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bookmarkStart w:id="13" w:name="_Toc210809517"/>
      <w:r w:rsidRPr="00C2481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Месяц 2 – Ноябрь: Практическая часть</w:t>
      </w:r>
      <w:bookmarkEnd w:id="13"/>
    </w:p>
    <w:p w14:paraId="21B16482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Цель: запуск речевой активности у детей через игровые и моторные упражнения.</w:t>
      </w:r>
    </w:p>
    <w:p w14:paraId="2D698E64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Действия:</w:t>
      </w:r>
    </w:p>
    <w:p w14:paraId="458870E3" w14:textId="77777777" w:rsidR="00C2481C" w:rsidRPr="00C2481C" w:rsidRDefault="00C2481C" w:rsidP="00C2481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Занятие 1</w:t>
      </w:r>
    </w:p>
    <w:p w14:paraId="1E5F9726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Вступление (2 минуты)</w:t>
      </w:r>
    </w:p>
    <w:p w14:paraId="543648BF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Логопед здоровается с детьми, улыбается, показывает игрушечного мишку:</w:t>
      </w: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— «Посмотрите, к нам в гости пришёл мишка. Он очень любит разговаривать! Хотите с ним поиграть?»</w:t>
      </w:r>
    </w:p>
    <w:p w14:paraId="4191AD37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Дети здороваются с игрушкой.</w:t>
      </w:r>
    </w:p>
    <w:p w14:paraId="0CAEEB0E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Артикуляционная разминка (3 минуты)</w:t>
      </w:r>
    </w:p>
    <w:p w14:paraId="2D7C23EC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«Улыбка» </w:t>
      </w:r>
      <w:r w:rsidRPr="00C2481C">
        <w:rPr>
          <w:rFonts w:ascii="Apple Color Emoji" w:eastAsia="Times New Roman" w:hAnsi="Apple Color Emoji" w:cs="Apple Color Emoji"/>
          <w:kern w:val="0"/>
          <w:sz w:val="28"/>
          <w:szCs w:val="28"/>
          <w:lang w:eastAsia="ru-RU"/>
          <w14:ligatures w14:val="none"/>
        </w:rPr>
        <w:t>😃</w:t>
      </w: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дети улыбаются, показывают зубки.</w:t>
      </w:r>
    </w:p>
    <w:p w14:paraId="0E7AD22E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«Дудочка» </w:t>
      </w:r>
      <w:r w:rsidRPr="00C2481C">
        <w:rPr>
          <w:rFonts w:ascii="Apple Color Emoji" w:eastAsia="Times New Roman" w:hAnsi="Apple Color Emoji" w:cs="Apple Color Emoji"/>
          <w:kern w:val="0"/>
          <w:sz w:val="28"/>
          <w:szCs w:val="28"/>
          <w:lang w:eastAsia="ru-RU"/>
          <w14:ligatures w14:val="none"/>
        </w:rPr>
        <w:t>🎺</w:t>
      </w: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губы трубочкой.</w:t>
      </w:r>
    </w:p>
    <w:p w14:paraId="18DDE017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«Лошадка» </w:t>
      </w:r>
      <w:r w:rsidRPr="00C2481C">
        <w:rPr>
          <w:rFonts w:ascii="Apple Color Emoji" w:eastAsia="Times New Roman" w:hAnsi="Apple Color Emoji" w:cs="Apple Color Emoji"/>
          <w:kern w:val="0"/>
          <w:sz w:val="28"/>
          <w:szCs w:val="28"/>
          <w:lang w:eastAsia="ru-RU"/>
          <w14:ligatures w14:val="none"/>
        </w:rPr>
        <w:t>🐴</w:t>
      </w: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цокот языком.</w:t>
      </w:r>
    </w:p>
    <w:p w14:paraId="12EAA0BC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Всё проводится в игровой форме: «Мишка хочет улыбнуться», «Мишка делает губы, как трубочка».</w:t>
      </w:r>
    </w:p>
    <w:p w14:paraId="4E24FF9F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Основная часть (10 минут)</w:t>
      </w:r>
    </w:p>
    <w:p w14:paraId="7C6F60DB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Игра «Кто как говорит?» (5 минут)</w:t>
      </w:r>
    </w:p>
    <w:p w14:paraId="57E3B98D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Логопед показывает картинки/игрушки: кошка, собака, утка, корова.</w:t>
      </w:r>
    </w:p>
    <w:p w14:paraId="56524A23" w14:textId="4DAE214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адаёт вопрос: «Кошка говорит…?»</w:t>
      </w:r>
    </w:p>
    <w:p w14:paraId="2DF2FA7B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Дети отвечают: «Мяу!»</w:t>
      </w:r>
    </w:p>
    <w:p w14:paraId="5D800B63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Повторение в хоре, индивидуально, можно с движением (кошка выгибает спинку, собака машет хвостиком).</w:t>
      </w:r>
    </w:p>
    <w:p w14:paraId="1441B27A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Цель: развитие подражания звукам, активизация речи.</w:t>
      </w:r>
    </w:p>
    <w:p w14:paraId="3768C02C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Заключительная часть (5 минут)</w:t>
      </w:r>
    </w:p>
    <w:p w14:paraId="48A12742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Пальчиковая игра «Сорока-ворона» (2 минуты)</w:t>
      </w:r>
    </w:p>
    <w:p w14:paraId="696BEF8F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Логопед играет с ладошкой ребёнка:</w:t>
      </w: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— «Сорока-ворона кашку варила…»</w:t>
      </w:r>
    </w:p>
    <w:p w14:paraId="6CD21FF5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Дети повторяют движения.</w:t>
      </w:r>
    </w:p>
    <w:p w14:paraId="5420E021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Цель: развитие мелкой моторики, связанной с речью.</w:t>
      </w:r>
    </w:p>
    <w:p w14:paraId="0C434202" w14:textId="77777777" w:rsidR="00C2481C" w:rsidRPr="00C2481C" w:rsidRDefault="00C2481C" w:rsidP="00C2481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Занятие 2 – «Пальчики, чтобы говорить»</w:t>
      </w:r>
    </w:p>
    <w:p w14:paraId="0B480F69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Вступление (2 минуты)</w:t>
      </w:r>
    </w:p>
    <w:p w14:paraId="6683E9F6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Логопед здоровается с детьми:</w:t>
      </w: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— «Сегодня к нам пришли пальчики в гости! Хотите поиграть с ними?»</w:t>
      </w:r>
    </w:p>
    <w:p w14:paraId="6DB372C2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Дети показывают ладошки, машут пальчиками.</w:t>
      </w:r>
    </w:p>
    <w:p w14:paraId="18466800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Артикуляционная разминка (3 минуты)</w:t>
      </w:r>
    </w:p>
    <w:p w14:paraId="601094A6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«Улыбка» </w:t>
      </w:r>
      <w:r w:rsidRPr="00C2481C">
        <w:rPr>
          <w:rFonts w:ascii="Apple Color Emoji" w:eastAsia="Times New Roman" w:hAnsi="Apple Color Emoji" w:cs="Apple Color Emoji"/>
          <w:kern w:val="0"/>
          <w:sz w:val="28"/>
          <w:szCs w:val="28"/>
          <w:lang w:eastAsia="ru-RU"/>
          <w14:ligatures w14:val="none"/>
        </w:rPr>
        <w:t>😃</w:t>
      </w: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растянуть губы, показать зубки.</w:t>
      </w:r>
    </w:p>
    <w:p w14:paraId="77239D89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«Хоботок» </w:t>
      </w:r>
      <w:r w:rsidRPr="00C2481C">
        <w:rPr>
          <w:rFonts w:ascii="Apple Color Emoji" w:eastAsia="Times New Roman" w:hAnsi="Apple Color Emoji" w:cs="Apple Color Emoji"/>
          <w:kern w:val="0"/>
          <w:sz w:val="28"/>
          <w:szCs w:val="28"/>
          <w:lang w:eastAsia="ru-RU"/>
          <w14:ligatures w14:val="none"/>
        </w:rPr>
        <w:t>🐘</w:t>
      </w: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губы трубочкой вперёд.</w:t>
      </w:r>
    </w:p>
    <w:p w14:paraId="2C5F8CED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«Чашечка» </w:t>
      </w:r>
      <w:r w:rsidRPr="00C2481C">
        <w:rPr>
          <w:rFonts w:ascii="Apple Color Emoji" w:eastAsia="Times New Roman" w:hAnsi="Apple Color Emoji" w:cs="Apple Color Emoji"/>
          <w:kern w:val="0"/>
          <w:sz w:val="28"/>
          <w:szCs w:val="28"/>
          <w:lang w:eastAsia="ru-RU"/>
          <w14:ligatures w14:val="none"/>
        </w:rPr>
        <w:t>🍵</w:t>
      </w: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язык широким ковшиком.</w:t>
      </w:r>
    </w:p>
    <w:p w14:paraId="68AE392F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Логопед показывает на себе и сопровождает игрой: «Пальчики помогают язычку правильно говорить».</w:t>
      </w:r>
    </w:p>
    <w:p w14:paraId="7ED4BF26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Основная часть (10 минут)</w:t>
      </w:r>
    </w:p>
    <w:p w14:paraId="42B61768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Игра 1. «Сорока-ворона» (3 минуты)</w:t>
      </w:r>
    </w:p>
    <w:p w14:paraId="5EACBB55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Логопед берёт ладошку ребёнка, пальчиком «варит кашку»:</w:t>
      </w: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— «Сорока-ворона кашку варила, деток кормила…»</w:t>
      </w:r>
    </w:p>
    <w:p w14:paraId="239BA1D1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Можно повторить 2 раза.</w:t>
      </w:r>
    </w:p>
    <w:p w14:paraId="249BA505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Цель: развитие мелкой моторики + ритм речи.</w:t>
      </w:r>
    </w:p>
    <w:p w14:paraId="6830303A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Игра 2. «Катим мячики» (4 минуты)</w:t>
      </w:r>
    </w:p>
    <w:p w14:paraId="3420143B" w14:textId="65577BAB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каждого ребёнка мягкий шарик (маленький мяч или поролоновый).</w:t>
      </w:r>
    </w:p>
    <w:p w14:paraId="4DB4FD4B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Логопед показывает: перекатывать шарик между ладонями; между пальчиками по одному («большой – указательный», «большой – средний»).</w:t>
      </w:r>
    </w:p>
    <w:p w14:paraId="3365F945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Можно сопровождать речевыми слогами: «би-би-би», «</w:t>
      </w:r>
      <w:proofErr w:type="spellStart"/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ма-ма-ма</w:t>
      </w:r>
      <w:proofErr w:type="spellEnd"/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».</w:t>
      </w:r>
    </w:p>
    <w:p w14:paraId="6A18896E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Цель: развитие пальцев, синхронизация движений с речью.</w:t>
      </w:r>
    </w:p>
    <w:p w14:paraId="4A5D3819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Заключительная часть (5 минут)</w:t>
      </w:r>
    </w:p>
    <w:p w14:paraId="753DE993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Упражнение «Пальчики здороваются» (2 минуты)</w:t>
      </w:r>
    </w:p>
    <w:p w14:paraId="6336AC14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Логопед показывает: большой палец здоровается с указательным → «Привет!»</w:t>
      </w:r>
    </w:p>
    <w:p w14:paraId="437468E3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Потом с каждым пальчиком по очереди.</w:t>
      </w:r>
    </w:p>
    <w:p w14:paraId="63E89C56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Цель: развитие мелкой моторики и внимания.</w:t>
      </w:r>
    </w:p>
    <w:p w14:paraId="6DC28135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Материалы для родителей:</w:t>
      </w:r>
    </w:p>
    <w:p w14:paraId="59E3B2A8" w14:textId="77777777" w:rsidR="00C2481C" w:rsidRPr="00240FCF" w:rsidRDefault="00C2481C" w:rsidP="00240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40F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Короткий видеоурок (~3 минуты): «3 простых упражнения на запуск речи дома»</w:t>
      </w:r>
    </w:p>
    <w:p w14:paraId="0F49C029" w14:textId="77777777" w:rsidR="00C2481C" w:rsidRPr="00240FCF" w:rsidRDefault="00C2481C" w:rsidP="00240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40F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Примеры: «Повторяй за мной», «Пальчиковые игры», «Звуки животных»</w:t>
      </w:r>
    </w:p>
    <w:p w14:paraId="1B5D924E" w14:textId="1D0E1B66" w:rsidR="00C2481C" w:rsidRPr="00C2481C" w:rsidRDefault="00C2481C" w:rsidP="00C2481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C270A8" w14:textId="77777777" w:rsidR="00C2481C" w:rsidRPr="00C2481C" w:rsidRDefault="00C2481C" w:rsidP="00C248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bookmarkStart w:id="14" w:name="_Toc210809518"/>
      <w:r w:rsidRPr="00C2481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Месяц 3 – Декабрь: Подведение итогов</w:t>
      </w:r>
      <w:bookmarkEnd w:id="14"/>
    </w:p>
    <w:p w14:paraId="1168D153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Цель: закрепление навыков и рекомендации родителям для продолжения развития речи дома.</w:t>
      </w:r>
    </w:p>
    <w:p w14:paraId="7D330D07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Действия:</w:t>
      </w:r>
    </w:p>
    <w:p w14:paraId="2A87C85F" w14:textId="3523FFAA" w:rsidR="00C2481C" w:rsidRPr="00C2481C" w:rsidRDefault="00C2481C" w:rsidP="00C2481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Статья для родителей </w:t>
      </w:r>
    </w:p>
    <w:p w14:paraId="361E9DAF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Тема: «Как закрепить навык у ребенка и поддерживать благоприятную атмосферу дома»</w:t>
      </w:r>
    </w:p>
    <w:p w14:paraId="4F940CC1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Советы: постоянное общение, имитация звуков, чтение книг, пальчиковые игры, простые вопросы к картинкам</w:t>
      </w:r>
    </w:p>
    <w:p w14:paraId="7DBA1B35" w14:textId="1E24078F" w:rsidR="00C2481C" w:rsidRPr="00C2481C" w:rsidRDefault="00C2481C" w:rsidP="00C2481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Два занятия совместно </w:t>
      </w:r>
      <w:r w:rsidR="00240F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учителя-логопеда и воспитателя</w:t>
      </w:r>
    </w:p>
    <w:p w14:paraId="67B2AAF3" w14:textId="77777777" w:rsidR="00C2481C" w:rsidRPr="00C2481C" w:rsidRDefault="00C2481C" w:rsidP="00C2481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Занятие 1 – «Звуки транспорта» (~20 минут)</w:t>
      </w:r>
    </w:p>
    <w:p w14:paraId="4C551F4B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Цель: развитие речевого подражания, формирование первых слов и звуков через имитацию транспорта.</w:t>
      </w:r>
    </w:p>
    <w:p w14:paraId="789E531D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Вступление (2 минуты)</w:t>
      </w:r>
    </w:p>
    <w:p w14:paraId="6CE77BB0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Логопед приносит игрушечную машинку:</w:t>
      </w: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— «К нам в гости приехала машинка! Как она гудит?»</w:t>
      </w:r>
    </w:p>
    <w:p w14:paraId="07810E65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Дети имитируют «би-би».</w:t>
      </w:r>
    </w:p>
    <w:p w14:paraId="7D11EB1D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Артикуляционная разминка (3 минуты)</w:t>
      </w:r>
    </w:p>
    <w:p w14:paraId="3375C11B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«Моторчик» — вибрация губами «</w:t>
      </w:r>
      <w:proofErr w:type="spellStart"/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бр</w:t>
      </w:r>
      <w:proofErr w:type="spellEnd"/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-р-р».</w:t>
      </w:r>
    </w:p>
    <w:p w14:paraId="477DEF2B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«Лошадка скачет» — цоканье языком.</w:t>
      </w:r>
    </w:p>
    <w:p w14:paraId="454D0D9A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«Трубочка – улыбка» — чередование губных позиций.</w:t>
      </w:r>
    </w:p>
    <w:p w14:paraId="380FA3A3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Основная часть (10 минут)</w:t>
      </w:r>
    </w:p>
    <w:p w14:paraId="4B05841F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Игра 1. «Кто как едет?» (4 минуты)</w:t>
      </w:r>
    </w:p>
    <w:p w14:paraId="2DAA8649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Показ игрушек: машина — «би-би», паровоз — «чу-чу», самолёт — «</w:t>
      </w:r>
      <w:proofErr w:type="spellStart"/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ууу</w:t>
      </w:r>
      <w:proofErr w:type="spellEnd"/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».</w:t>
      </w:r>
    </w:p>
    <w:p w14:paraId="01EE5D04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Дети повторяют хором и по одному.</w:t>
      </w:r>
    </w:p>
    <w:p w14:paraId="3073024D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Игра 2. «Дорога» (3 минуты)</w:t>
      </w:r>
    </w:p>
    <w:p w14:paraId="472BFF05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коврике расстелена дорожка.</w:t>
      </w:r>
    </w:p>
    <w:p w14:paraId="7DE33263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Дети катают машинки и повторяют «би-би».</w:t>
      </w:r>
    </w:p>
    <w:p w14:paraId="1010FC6D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Можно чередовать: «Машина поехала — би-би, остановилась — </w:t>
      </w:r>
      <w:proofErr w:type="spellStart"/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тссс</w:t>
      </w:r>
      <w:proofErr w:type="spellEnd"/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».</w:t>
      </w:r>
    </w:p>
    <w:p w14:paraId="76B089D5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Игра 3. «Паровозик» (3 минуты)</w:t>
      </w:r>
    </w:p>
    <w:p w14:paraId="6DA49EF8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Дети становятся друг за другом, держатся за плечи.</w:t>
      </w:r>
    </w:p>
    <w:p w14:paraId="5F739431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Все вместе идут и говорят «</w:t>
      </w:r>
      <w:proofErr w:type="spellStart"/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чух-чух</w:t>
      </w:r>
      <w:proofErr w:type="spellEnd"/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ту-ту!».</w:t>
      </w:r>
    </w:p>
    <w:p w14:paraId="7008FEA1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Заключение (5 минут)</w:t>
      </w:r>
    </w:p>
    <w:p w14:paraId="241D56BC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Игра «Угадай транспорт по звуку» — логопед издаёт «би-би», «чу-чу», «</w:t>
      </w:r>
      <w:proofErr w:type="spellStart"/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ууу</w:t>
      </w:r>
      <w:proofErr w:type="spellEnd"/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», ребёнок показывает игрушку.</w:t>
      </w:r>
    </w:p>
    <w:p w14:paraId="149521AC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Итог: «Сегодня мы катали машинку, паровоз, самолёт».</w:t>
      </w:r>
    </w:p>
    <w:p w14:paraId="38397FE1" w14:textId="77777777" w:rsidR="00C2481C" w:rsidRPr="00C2481C" w:rsidRDefault="00C2481C" w:rsidP="00C2481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Занятие 2 – «Кто как говорит?» (~20 минут)</w:t>
      </w:r>
    </w:p>
    <w:p w14:paraId="10EB9DA7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Цель: развитие звукоподражаний, активизация первых слов через образы животных.</w:t>
      </w:r>
    </w:p>
    <w:p w14:paraId="3A0BCB03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Вступление (2 минуты)</w:t>
      </w:r>
    </w:p>
    <w:p w14:paraId="16A8D8C4" w14:textId="7DDE2E81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Логопед показывает игрушку-кошку:</w:t>
      </w: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— «Посмотрите, кто пришёл? Это кошка! Она говорит мяу-мяу».</w:t>
      </w:r>
    </w:p>
    <w:p w14:paraId="66909864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Дети повторяют «мяу».</w:t>
      </w:r>
    </w:p>
    <w:p w14:paraId="54330F37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Артикуляционная разминка (3 минуты)</w:t>
      </w:r>
    </w:p>
    <w:p w14:paraId="45DB977B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«Покажи зубки» — улыбка.</w:t>
      </w:r>
    </w:p>
    <w:p w14:paraId="144F361C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«Дуем на пушинку» — имитация выдоха.</w:t>
      </w:r>
    </w:p>
    <w:p w14:paraId="3DDB7D47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«Чашечка» — язык ковшиком.</w:t>
      </w:r>
    </w:p>
    <w:p w14:paraId="2861F3F9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Основная часть (10 минут)</w:t>
      </w:r>
    </w:p>
    <w:p w14:paraId="50D94F81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Игра 1. «Где живёт зверь?» (4 минуты)</w:t>
      </w:r>
    </w:p>
    <w:p w14:paraId="3BCBDC9C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Логопед показывает игрушки: собака, корова, утка.</w:t>
      </w:r>
    </w:p>
    <w:p w14:paraId="16DB10DC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Дети повторяют: «гав-гав», «</w:t>
      </w:r>
      <w:proofErr w:type="spellStart"/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му-му</w:t>
      </w:r>
      <w:proofErr w:type="spellEnd"/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», «кря-кря».</w:t>
      </w:r>
    </w:p>
    <w:p w14:paraId="6D2286A2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Игра 2. «Угадай по голосу» (3 минуты)</w:t>
      </w:r>
    </w:p>
    <w:p w14:paraId="6093F653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Логопед издаёт звук: «</w:t>
      </w:r>
      <w:proofErr w:type="spellStart"/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му-му</w:t>
      </w:r>
      <w:proofErr w:type="spellEnd"/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».</w:t>
      </w:r>
    </w:p>
    <w:p w14:paraId="275DC990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Дети угадывают: «Это корова!».</w:t>
      </w:r>
    </w:p>
    <w:p w14:paraId="540A5302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Игра 3. «Звери идут гулять» (3 минуты)</w:t>
      </w:r>
    </w:p>
    <w:p w14:paraId="2B1F4852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Дети изображают животных: идут как кошка (мягко), как собака (прыгают), как утка (переваливаются).</w:t>
      </w:r>
    </w:p>
    <w:p w14:paraId="6A264E66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этом озвучивают «мяу», «гав», «кря».</w:t>
      </w:r>
    </w:p>
    <w:p w14:paraId="5A9A8C60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Заключение (5 минут)</w:t>
      </w:r>
    </w:p>
    <w:p w14:paraId="7608193C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Пальчиковая игра «Коза рогатая» (дети показывают рожки пальцами).</w:t>
      </w:r>
    </w:p>
    <w:p w14:paraId="2FBD1540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Итог: «Сегодня мы узнали, как говорят звери!»</w:t>
      </w:r>
    </w:p>
    <w:p w14:paraId="567B5EF8" w14:textId="4D3E7374" w:rsidR="00C2481C" w:rsidRPr="00C2481C" w:rsidRDefault="00C2481C" w:rsidP="00C2481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5F7461B" w14:textId="77777777" w:rsidR="00C2481C" w:rsidRPr="00C2481C" w:rsidRDefault="00C2481C" w:rsidP="00C248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bookmarkStart w:id="15" w:name="_Toc210809519"/>
      <w:r w:rsidRPr="00C2481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lastRenderedPageBreak/>
        <w:t>Заключение</w:t>
      </w:r>
      <w:bookmarkEnd w:id="15"/>
    </w:p>
    <w:p w14:paraId="0A4956E0" w14:textId="56329A24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Проект </w:t>
      </w:r>
      <w:r w:rsidR="00C05C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должен </w:t>
      </w: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показа</w:t>
      </w:r>
      <w:r w:rsidR="00C05C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ть</w:t>
      </w: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05C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высокую </w:t>
      </w: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эффективность в формировании ранних речевых навыков детей </w:t>
      </w:r>
      <w:r w:rsidR="00240F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первой младшей</w:t>
      </w: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группы. Совместная работа логопеда, воспитателя и родителей позволи</w:t>
      </w:r>
      <w:r w:rsidR="00C05C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3A96736B" w14:textId="77777777" w:rsidR="00C2481C" w:rsidRPr="00C2481C" w:rsidRDefault="00C2481C" w:rsidP="00C2481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активизировать звукоподражание и слоговую речь;</w:t>
      </w:r>
    </w:p>
    <w:p w14:paraId="38D69182" w14:textId="77777777" w:rsidR="00C2481C" w:rsidRPr="00C2481C" w:rsidRDefault="00C2481C" w:rsidP="00C2481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развить мелкую моторику, связанную с артикуляционной деятельностью;</w:t>
      </w:r>
    </w:p>
    <w:p w14:paraId="1A990690" w14:textId="77777777" w:rsidR="00C2481C" w:rsidRPr="00C2481C" w:rsidRDefault="00C2481C" w:rsidP="00C2481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создать у родителей навыки ежедневной речевой стимуляции дома;</w:t>
      </w:r>
    </w:p>
    <w:p w14:paraId="7B9D9016" w14:textId="77777777" w:rsidR="00C2481C" w:rsidRPr="00C2481C" w:rsidRDefault="00C2481C" w:rsidP="00C2481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обеспечить положительный эмоциональный опыт ребёнка при взаимодействии с речью.</w:t>
      </w:r>
    </w:p>
    <w:p w14:paraId="66AD8AA9" w14:textId="77777777" w:rsidR="00C2481C" w:rsidRPr="00C2481C" w:rsidRDefault="00C2481C" w:rsidP="00C24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Перспективы:</w:t>
      </w: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проект может быть продолжен во второй младшей группе (3–4 года), с усложнением заданий, введением первых простых слов и фраз, развитием фонематического слуха и понимания речи.</w:t>
      </w:r>
    </w:p>
    <w:p w14:paraId="2AAD5A2D" w14:textId="662ACA27" w:rsidR="00C2481C" w:rsidRPr="00C2481C" w:rsidRDefault="00C2481C" w:rsidP="00C2481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39838C9" w14:textId="769F8145" w:rsidR="00C2481C" w:rsidRPr="00C2481C" w:rsidRDefault="00C2481C" w:rsidP="00C2481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1579BDE" w14:textId="77777777" w:rsidR="00C2481C" w:rsidRPr="00C05C0F" w:rsidRDefault="00C2481C" w:rsidP="00C248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6A2EE3C" w14:textId="77777777" w:rsidR="00C2481C" w:rsidRDefault="00C2481C" w:rsidP="00C248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0EC2008" w14:textId="77777777" w:rsidR="00C2481C" w:rsidRDefault="00C2481C" w:rsidP="00C248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3631E13" w14:textId="77777777" w:rsidR="00C2481C" w:rsidRDefault="00C2481C" w:rsidP="00C248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8E5FC14" w14:textId="77777777" w:rsidR="00094B90" w:rsidRDefault="00094B90" w:rsidP="00C248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F2AFB5D" w14:textId="77777777" w:rsidR="00094B90" w:rsidRDefault="00094B90" w:rsidP="00C248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EF9F69A" w14:textId="77777777" w:rsidR="00094B90" w:rsidRDefault="00094B90" w:rsidP="00C248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9B5A6FA" w14:textId="77777777" w:rsidR="00E04127" w:rsidRDefault="00E04127" w:rsidP="00C248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0A23491" w14:textId="77777777" w:rsidR="00E04127" w:rsidRDefault="00E04127" w:rsidP="00C248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8614E48" w14:textId="77777777" w:rsidR="0064403E" w:rsidRDefault="0064403E" w:rsidP="00C248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6E56488" w14:textId="77777777" w:rsidR="0064403E" w:rsidRDefault="0064403E" w:rsidP="00C248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AA2BE8B" w14:textId="77777777" w:rsidR="0064403E" w:rsidRDefault="0064403E" w:rsidP="00C248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4D02019" w14:textId="77777777" w:rsidR="0064403E" w:rsidRDefault="0064403E" w:rsidP="00C248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3A4DC48" w14:textId="77777777" w:rsidR="00E04127" w:rsidRDefault="00E04127" w:rsidP="00C248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1C7319E" w14:textId="07E2D070" w:rsidR="00C2481C" w:rsidRPr="00C2481C" w:rsidRDefault="00C2481C" w:rsidP="00C248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16" w:name="_Toc210809520"/>
      <w:r w:rsidRPr="00C248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Список литературы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bookmarkEnd w:id="16"/>
    </w:p>
    <w:p w14:paraId="71C72F85" w14:textId="77777777" w:rsidR="00C2481C" w:rsidRPr="00C2481C" w:rsidRDefault="00C2481C" w:rsidP="00C2481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Выготский Л.С. </w:t>
      </w:r>
      <w:r w:rsidRPr="00C2481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Развитие высших психических функций</w:t>
      </w: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— М.: Педагогика, 1983.</w:t>
      </w:r>
    </w:p>
    <w:p w14:paraId="0176F935" w14:textId="77777777" w:rsidR="00C2481C" w:rsidRPr="00C2481C" w:rsidRDefault="00C2481C" w:rsidP="00C2481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Тихеева Е.И. </w:t>
      </w:r>
      <w:r w:rsidRPr="00C2481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Речевая деятельность детей раннего возраста</w:t>
      </w: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— М.: Просвещение, 2002.</w:t>
      </w:r>
    </w:p>
    <w:p w14:paraId="4C430B58" w14:textId="77777777" w:rsidR="00C2481C" w:rsidRPr="00C2481C" w:rsidRDefault="00C2481C" w:rsidP="00C2481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Кольцова М.М. </w:t>
      </w:r>
      <w:r w:rsidRPr="00C2481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Раннее речевое развитие детей: теория и практика</w:t>
      </w: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— СПб.: Детство-Пресс, 2010.</w:t>
      </w:r>
    </w:p>
    <w:p w14:paraId="43170570" w14:textId="77777777" w:rsidR="00C2481C" w:rsidRPr="00C2481C" w:rsidRDefault="00C2481C" w:rsidP="00C2481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Лалаева</w:t>
      </w:r>
      <w:proofErr w:type="spellEnd"/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Н.В. </w:t>
      </w:r>
      <w:r w:rsidRPr="00C2481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Методы раннего обучения речи в детском саду</w:t>
      </w: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— М., 2015.</w:t>
      </w:r>
    </w:p>
    <w:p w14:paraId="65387027" w14:textId="77777777" w:rsidR="00C2481C" w:rsidRPr="00C2481C" w:rsidRDefault="00C2481C" w:rsidP="00C2481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Филичева Л.А. </w:t>
      </w:r>
      <w:r w:rsidRPr="00C2481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Развитие речи и артикуляции у детей раннего возраста</w:t>
      </w:r>
      <w:r w:rsidRPr="00C24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— М.: Наука, 2008.</w:t>
      </w:r>
    </w:p>
    <w:p w14:paraId="71BEDF88" w14:textId="77777777" w:rsidR="00C2481C" w:rsidRDefault="00C2481C" w:rsidP="00C2481C">
      <w:pPr>
        <w:jc w:val="center"/>
      </w:pPr>
    </w:p>
    <w:sectPr w:rsidR="00C2481C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F6347" w14:textId="77777777" w:rsidR="001637CC" w:rsidRDefault="001637CC" w:rsidP="00C2481C">
      <w:pPr>
        <w:spacing w:after="0" w:line="240" w:lineRule="auto"/>
      </w:pPr>
      <w:r>
        <w:separator/>
      </w:r>
    </w:p>
  </w:endnote>
  <w:endnote w:type="continuationSeparator" w:id="0">
    <w:p w14:paraId="43798B36" w14:textId="77777777" w:rsidR="001637CC" w:rsidRDefault="001637CC" w:rsidP="00C24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104624205"/>
      <w:docPartObj>
        <w:docPartGallery w:val="Page Numbers (Bottom of Page)"/>
        <w:docPartUnique/>
      </w:docPartObj>
    </w:sdtPr>
    <w:sdtContent>
      <w:p w14:paraId="67EE0F1E" w14:textId="14906923" w:rsidR="00C2481C" w:rsidRDefault="00C2481C" w:rsidP="00124EC0">
        <w:pPr>
          <w:pStyle w:val="af0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sdt>
    <w:sdtPr>
      <w:rPr>
        <w:rStyle w:val="af2"/>
      </w:rPr>
      <w:id w:val="-1922477718"/>
      <w:docPartObj>
        <w:docPartGallery w:val="Page Numbers (Bottom of Page)"/>
        <w:docPartUnique/>
      </w:docPartObj>
    </w:sdtPr>
    <w:sdtContent>
      <w:p w14:paraId="23093C18" w14:textId="76661EB5" w:rsidR="00C2481C" w:rsidRDefault="00C2481C" w:rsidP="00124EC0">
        <w:pPr>
          <w:pStyle w:val="af0"/>
          <w:framePr w:wrap="none" w:vAnchor="text" w:hAnchor="margin" w:xAlign="right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3D17254B" w14:textId="77777777" w:rsidR="00C2481C" w:rsidRDefault="00C2481C" w:rsidP="00C2481C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1352985544"/>
      <w:docPartObj>
        <w:docPartGallery w:val="Page Numbers (Bottom of Page)"/>
        <w:docPartUnique/>
      </w:docPartObj>
    </w:sdtPr>
    <w:sdtContent>
      <w:p w14:paraId="51F594BB" w14:textId="68D1946C" w:rsidR="00C2481C" w:rsidRDefault="00C2481C" w:rsidP="00C2481C">
        <w:pPr>
          <w:pStyle w:val="af0"/>
          <w:framePr w:wrap="none" w:vAnchor="text" w:hAnchor="margin" w:xAlign="center" w:y="1"/>
          <w:rPr>
            <w:rStyle w:val="af2"/>
          </w:rPr>
        </w:pPr>
        <w:r w:rsidRPr="00240FCF">
          <w:rPr>
            <w:rStyle w:val="af2"/>
            <w:rFonts w:ascii="Times New Roman" w:hAnsi="Times New Roman" w:cs="Times New Roman"/>
            <w:sz w:val="28"/>
            <w:szCs w:val="28"/>
          </w:rPr>
          <w:fldChar w:fldCharType="begin"/>
        </w:r>
        <w:r w:rsidRPr="00240FCF">
          <w:rPr>
            <w:rStyle w:val="af2"/>
            <w:rFonts w:ascii="Times New Roman" w:hAnsi="Times New Roman" w:cs="Times New Roman"/>
            <w:sz w:val="28"/>
            <w:szCs w:val="28"/>
          </w:rPr>
          <w:instrText xml:space="preserve"> PAGE </w:instrText>
        </w:r>
        <w:r w:rsidRPr="00240FCF">
          <w:rPr>
            <w:rStyle w:val="af2"/>
            <w:rFonts w:ascii="Times New Roman" w:hAnsi="Times New Roman" w:cs="Times New Roman"/>
            <w:sz w:val="28"/>
            <w:szCs w:val="28"/>
          </w:rPr>
          <w:fldChar w:fldCharType="separate"/>
        </w:r>
        <w:r w:rsidR="00094B90" w:rsidRPr="00240FCF">
          <w:rPr>
            <w:rStyle w:val="af2"/>
            <w:rFonts w:ascii="Times New Roman" w:hAnsi="Times New Roman" w:cs="Times New Roman"/>
            <w:noProof/>
            <w:sz w:val="28"/>
            <w:szCs w:val="28"/>
          </w:rPr>
          <w:t>4</w:t>
        </w:r>
        <w:r w:rsidRPr="00240FCF">
          <w:rPr>
            <w:rStyle w:val="af2"/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00AB668" w14:textId="77777777" w:rsidR="00C2481C" w:rsidRDefault="00C2481C" w:rsidP="00C2481C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85EA6" w14:textId="77777777" w:rsidR="001637CC" w:rsidRDefault="001637CC" w:rsidP="00C2481C">
      <w:pPr>
        <w:spacing w:after="0" w:line="240" w:lineRule="auto"/>
      </w:pPr>
      <w:r>
        <w:separator/>
      </w:r>
    </w:p>
  </w:footnote>
  <w:footnote w:type="continuationSeparator" w:id="0">
    <w:p w14:paraId="6D9C93AC" w14:textId="77777777" w:rsidR="001637CC" w:rsidRDefault="001637CC" w:rsidP="00C24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-1441908490"/>
      <w:docPartObj>
        <w:docPartGallery w:val="Page Numbers (Top of Page)"/>
        <w:docPartUnique/>
      </w:docPartObj>
    </w:sdtPr>
    <w:sdtContent>
      <w:p w14:paraId="36D4AEB4" w14:textId="446638B6" w:rsidR="00C2481C" w:rsidRDefault="00C2481C" w:rsidP="00124EC0">
        <w:pPr>
          <w:pStyle w:val="ae"/>
          <w:framePr w:wrap="none" w:vAnchor="text" w:hAnchor="margin" w:xAlign="right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73C570E4" w14:textId="77777777" w:rsidR="00C2481C" w:rsidRDefault="00C2481C" w:rsidP="00C2481C">
    <w:pPr>
      <w:pStyle w:val="a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CC236" w14:textId="77777777" w:rsidR="00C2481C" w:rsidRDefault="00C2481C" w:rsidP="00C2481C">
    <w:pPr>
      <w:pStyle w:val="a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5BF"/>
    <w:multiLevelType w:val="multilevel"/>
    <w:tmpl w:val="2C82C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57ED7"/>
    <w:multiLevelType w:val="multilevel"/>
    <w:tmpl w:val="9768F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06D1D"/>
    <w:multiLevelType w:val="multilevel"/>
    <w:tmpl w:val="69266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700E3"/>
    <w:multiLevelType w:val="multilevel"/>
    <w:tmpl w:val="7CCAF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E5536B"/>
    <w:multiLevelType w:val="multilevel"/>
    <w:tmpl w:val="D8FE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0D1AA0"/>
    <w:multiLevelType w:val="multilevel"/>
    <w:tmpl w:val="42E6E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FE489F"/>
    <w:multiLevelType w:val="hybridMultilevel"/>
    <w:tmpl w:val="DE3C6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F1BA8"/>
    <w:multiLevelType w:val="multilevel"/>
    <w:tmpl w:val="5FD63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1457A1"/>
    <w:multiLevelType w:val="multilevel"/>
    <w:tmpl w:val="E6308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5B5777"/>
    <w:multiLevelType w:val="multilevel"/>
    <w:tmpl w:val="5D3A1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0474B7"/>
    <w:multiLevelType w:val="multilevel"/>
    <w:tmpl w:val="D5D8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8F32A4"/>
    <w:multiLevelType w:val="multilevel"/>
    <w:tmpl w:val="10A8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44730E"/>
    <w:multiLevelType w:val="multilevel"/>
    <w:tmpl w:val="6178C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834CAB"/>
    <w:multiLevelType w:val="multilevel"/>
    <w:tmpl w:val="223A8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5C3ED8"/>
    <w:multiLevelType w:val="multilevel"/>
    <w:tmpl w:val="4D506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222690"/>
    <w:multiLevelType w:val="multilevel"/>
    <w:tmpl w:val="45BE1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B0221F"/>
    <w:multiLevelType w:val="multilevel"/>
    <w:tmpl w:val="9272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F8062B"/>
    <w:multiLevelType w:val="multilevel"/>
    <w:tmpl w:val="BE08B08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8" w15:restartNumberingAfterBreak="0">
    <w:nsid w:val="598A486B"/>
    <w:multiLevelType w:val="multilevel"/>
    <w:tmpl w:val="DD9AE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A6507F"/>
    <w:multiLevelType w:val="multilevel"/>
    <w:tmpl w:val="9882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F3780E"/>
    <w:multiLevelType w:val="multilevel"/>
    <w:tmpl w:val="F2D2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5F330F"/>
    <w:multiLevelType w:val="multilevel"/>
    <w:tmpl w:val="F104D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E4691A"/>
    <w:multiLevelType w:val="multilevel"/>
    <w:tmpl w:val="BAC6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3E4642"/>
    <w:multiLevelType w:val="multilevel"/>
    <w:tmpl w:val="49024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446A7B"/>
    <w:multiLevelType w:val="multilevel"/>
    <w:tmpl w:val="8A8C8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B9565D"/>
    <w:multiLevelType w:val="hybridMultilevel"/>
    <w:tmpl w:val="2960A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AB60E6"/>
    <w:multiLevelType w:val="multilevel"/>
    <w:tmpl w:val="5B1C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FB3747"/>
    <w:multiLevelType w:val="multilevel"/>
    <w:tmpl w:val="C3BA3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906CCA"/>
    <w:multiLevelType w:val="multilevel"/>
    <w:tmpl w:val="A136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D0532E"/>
    <w:multiLevelType w:val="multilevel"/>
    <w:tmpl w:val="8C08B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4C00D0"/>
    <w:multiLevelType w:val="multilevel"/>
    <w:tmpl w:val="8FB23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6C5383"/>
    <w:multiLevelType w:val="hybridMultilevel"/>
    <w:tmpl w:val="4E240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342921">
    <w:abstractNumId w:val="9"/>
  </w:num>
  <w:num w:numId="2" w16cid:durableId="1002781616">
    <w:abstractNumId w:val="23"/>
  </w:num>
  <w:num w:numId="3" w16cid:durableId="1909921950">
    <w:abstractNumId w:val="7"/>
  </w:num>
  <w:num w:numId="4" w16cid:durableId="1328905541">
    <w:abstractNumId w:val="28"/>
  </w:num>
  <w:num w:numId="5" w16cid:durableId="848300642">
    <w:abstractNumId w:val="24"/>
  </w:num>
  <w:num w:numId="6" w16cid:durableId="1979340763">
    <w:abstractNumId w:val="1"/>
  </w:num>
  <w:num w:numId="7" w16cid:durableId="1688948737">
    <w:abstractNumId w:val="13"/>
  </w:num>
  <w:num w:numId="8" w16cid:durableId="1584071409">
    <w:abstractNumId w:val="13"/>
    <w:lvlOverride w:ilvl="2">
      <w:lvl w:ilvl="2">
        <w:numFmt w:val="decimal"/>
        <w:lvlText w:val="%3."/>
        <w:lvlJc w:val="left"/>
      </w:lvl>
    </w:lvlOverride>
  </w:num>
  <w:num w:numId="9" w16cid:durableId="1257594780">
    <w:abstractNumId w:val="12"/>
  </w:num>
  <w:num w:numId="10" w16cid:durableId="1912931778">
    <w:abstractNumId w:val="18"/>
  </w:num>
  <w:num w:numId="11" w16cid:durableId="1499685161">
    <w:abstractNumId w:val="5"/>
  </w:num>
  <w:num w:numId="12" w16cid:durableId="1352947722">
    <w:abstractNumId w:val="29"/>
  </w:num>
  <w:num w:numId="13" w16cid:durableId="714620824">
    <w:abstractNumId w:val="19"/>
  </w:num>
  <w:num w:numId="14" w16cid:durableId="145828247">
    <w:abstractNumId w:val="11"/>
  </w:num>
  <w:num w:numId="15" w16cid:durableId="2141996735">
    <w:abstractNumId w:val="26"/>
  </w:num>
  <w:num w:numId="16" w16cid:durableId="750080951">
    <w:abstractNumId w:val="30"/>
  </w:num>
  <w:num w:numId="17" w16cid:durableId="488640573">
    <w:abstractNumId w:val="22"/>
  </w:num>
  <w:num w:numId="18" w16cid:durableId="324745121">
    <w:abstractNumId w:val="14"/>
  </w:num>
  <w:num w:numId="19" w16cid:durableId="915819330">
    <w:abstractNumId w:val="8"/>
  </w:num>
  <w:num w:numId="20" w16cid:durableId="340740796">
    <w:abstractNumId w:val="16"/>
  </w:num>
  <w:num w:numId="21" w16cid:durableId="1351493015">
    <w:abstractNumId w:val="27"/>
  </w:num>
  <w:num w:numId="22" w16cid:durableId="183789617">
    <w:abstractNumId w:val="0"/>
  </w:num>
  <w:num w:numId="23" w16cid:durableId="510066844">
    <w:abstractNumId w:val="21"/>
  </w:num>
  <w:num w:numId="24" w16cid:durableId="248589713">
    <w:abstractNumId w:val="3"/>
  </w:num>
  <w:num w:numId="25" w16cid:durableId="531655070">
    <w:abstractNumId w:val="15"/>
  </w:num>
  <w:num w:numId="26" w16cid:durableId="356809789">
    <w:abstractNumId w:val="31"/>
  </w:num>
  <w:num w:numId="27" w16cid:durableId="42020944">
    <w:abstractNumId w:val="25"/>
  </w:num>
  <w:num w:numId="28" w16cid:durableId="1920098329">
    <w:abstractNumId w:val="17"/>
  </w:num>
  <w:num w:numId="29" w16cid:durableId="668557965">
    <w:abstractNumId w:val="6"/>
  </w:num>
  <w:num w:numId="30" w16cid:durableId="1716008547">
    <w:abstractNumId w:val="2"/>
  </w:num>
  <w:num w:numId="31" w16cid:durableId="81679794">
    <w:abstractNumId w:val="4"/>
  </w:num>
  <w:num w:numId="32" w16cid:durableId="454059260">
    <w:abstractNumId w:val="10"/>
  </w:num>
  <w:num w:numId="33" w16cid:durableId="10578189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81C"/>
    <w:rsid w:val="00077372"/>
    <w:rsid w:val="00094B90"/>
    <w:rsid w:val="001637CC"/>
    <w:rsid w:val="00240FCF"/>
    <w:rsid w:val="0036127E"/>
    <w:rsid w:val="004B4558"/>
    <w:rsid w:val="00561490"/>
    <w:rsid w:val="005C5FBD"/>
    <w:rsid w:val="0064403E"/>
    <w:rsid w:val="00880A8E"/>
    <w:rsid w:val="0097195C"/>
    <w:rsid w:val="00987041"/>
    <w:rsid w:val="00AA5CC2"/>
    <w:rsid w:val="00B27B95"/>
    <w:rsid w:val="00C05C0F"/>
    <w:rsid w:val="00C2481C"/>
    <w:rsid w:val="00CB3647"/>
    <w:rsid w:val="00DA587C"/>
    <w:rsid w:val="00E04127"/>
    <w:rsid w:val="00F57624"/>
    <w:rsid w:val="00F8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19E66"/>
  <w15:chartTrackingRefBased/>
  <w15:docId w15:val="{08C0709A-0E52-0542-9F5E-2C937B82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4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24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248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24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8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C248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8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8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8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48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248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C248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C248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48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C248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48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48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48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4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4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8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4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4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48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48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48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48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48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481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C24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C2481C"/>
    <w:rPr>
      <w:b/>
      <w:bCs/>
    </w:rPr>
  </w:style>
  <w:style w:type="character" w:customStyle="1" w:styleId="apple-converted-space">
    <w:name w:val="apple-converted-space"/>
    <w:basedOn w:val="a0"/>
    <w:rsid w:val="00C2481C"/>
  </w:style>
  <w:style w:type="paragraph" w:styleId="ae">
    <w:name w:val="header"/>
    <w:basedOn w:val="a"/>
    <w:link w:val="af"/>
    <w:uiPriority w:val="99"/>
    <w:unhideWhenUsed/>
    <w:rsid w:val="00C24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2481C"/>
  </w:style>
  <w:style w:type="paragraph" w:styleId="af0">
    <w:name w:val="footer"/>
    <w:basedOn w:val="a"/>
    <w:link w:val="af1"/>
    <w:uiPriority w:val="99"/>
    <w:unhideWhenUsed/>
    <w:rsid w:val="00C24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2481C"/>
  </w:style>
  <w:style w:type="character" w:styleId="af2">
    <w:name w:val="page number"/>
    <w:basedOn w:val="a0"/>
    <w:uiPriority w:val="99"/>
    <w:semiHidden/>
    <w:unhideWhenUsed/>
    <w:rsid w:val="00C2481C"/>
  </w:style>
  <w:style w:type="character" w:styleId="af3">
    <w:name w:val="Emphasis"/>
    <w:basedOn w:val="a0"/>
    <w:uiPriority w:val="20"/>
    <w:qFormat/>
    <w:rsid w:val="00C2481C"/>
    <w:rPr>
      <w:i/>
      <w:iCs/>
    </w:rPr>
  </w:style>
  <w:style w:type="paragraph" w:styleId="af4">
    <w:name w:val="TOC Heading"/>
    <w:basedOn w:val="1"/>
    <w:next w:val="a"/>
    <w:uiPriority w:val="39"/>
    <w:unhideWhenUsed/>
    <w:qFormat/>
    <w:rsid w:val="00C2481C"/>
    <w:pPr>
      <w:spacing w:before="480" w:after="0" w:line="276" w:lineRule="auto"/>
      <w:outlineLvl w:val="9"/>
    </w:pPr>
    <w:rPr>
      <w:b/>
      <w:bCs/>
      <w:kern w:val="0"/>
      <w:sz w:val="28"/>
      <w:szCs w:val="28"/>
      <w:lang w:eastAsia="ru-RU"/>
      <w14:ligatures w14:val="none"/>
    </w:rPr>
  </w:style>
  <w:style w:type="paragraph" w:styleId="23">
    <w:name w:val="toc 2"/>
    <w:basedOn w:val="a"/>
    <w:next w:val="a"/>
    <w:autoRedefine/>
    <w:uiPriority w:val="39"/>
    <w:unhideWhenUsed/>
    <w:rsid w:val="00C2481C"/>
    <w:pPr>
      <w:spacing w:before="120" w:after="0"/>
      <w:ind w:left="240"/>
    </w:pPr>
    <w:rPr>
      <w:rFonts w:cstheme="minorHAnsi"/>
      <w:b/>
      <w:bCs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C2481C"/>
    <w:pPr>
      <w:spacing w:after="0"/>
      <w:ind w:left="480"/>
    </w:pPr>
    <w:rPr>
      <w:rFonts w:cstheme="minorHAnsi"/>
      <w:sz w:val="20"/>
      <w:szCs w:val="20"/>
    </w:rPr>
  </w:style>
  <w:style w:type="character" w:styleId="af5">
    <w:name w:val="Hyperlink"/>
    <w:basedOn w:val="a0"/>
    <w:uiPriority w:val="99"/>
    <w:unhideWhenUsed/>
    <w:rsid w:val="00C2481C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rsid w:val="00C2481C"/>
    <w:pPr>
      <w:spacing w:before="120" w:after="0"/>
    </w:pPr>
    <w:rPr>
      <w:rFonts w:cstheme="minorHAnsi"/>
      <w:b/>
      <w:bCs/>
      <w:i/>
      <w:iCs/>
    </w:rPr>
  </w:style>
  <w:style w:type="paragraph" w:styleId="41">
    <w:name w:val="toc 4"/>
    <w:basedOn w:val="a"/>
    <w:next w:val="a"/>
    <w:autoRedefine/>
    <w:uiPriority w:val="39"/>
    <w:semiHidden/>
    <w:unhideWhenUsed/>
    <w:rsid w:val="00C2481C"/>
    <w:pPr>
      <w:spacing w:after="0"/>
      <w:ind w:left="720"/>
    </w:pPr>
    <w:rPr>
      <w:rFonts w:cstheme="minorHAnsi"/>
      <w:sz w:val="20"/>
      <w:szCs w:val="20"/>
    </w:rPr>
  </w:style>
  <w:style w:type="paragraph" w:styleId="51">
    <w:name w:val="toc 5"/>
    <w:basedOn w:val="a"/>
    <w:next w:val="a"/>
    <w:autoRedefine/>
    <w:uiPriority w:val="39"/>
    <w:semiHidden/>
    <w:unhideWhenUsed/>
    <w:rsid w:val="00C2481C"/>
    <w:pPr>
      <w:spacing w:after="0"/>
      <w:ind w:left="960"/>
    </w:pPr>
    <w:rPr>
      <w:rFonts w:cstheme="minorHAnsi"/>
      <w:sz w:val="20"/>
      <w:szCs w:val="20"/>
    </w:rPr>
  </w:style>
  <w:style w:type="paragraph" w:styleId="61">
    <w:name w:val="toc 6"/>
    <w:basedOn w:val="a"/>
    <w:next w:val="a"/>
    <w:autoRedefine/>
    <w:uiPriority w:val="39"/>
    <w:semiHidden/>
    <w:unhideWhenUsed/>
    <w:rsid w:val="00C2481C"/>
    <w:pPr>
      <w:spacing w:after="0"/>
      <w:ind w:left="1200"/>
    </w:pPr>
    <w:rPr>
      <w:rFonts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semiHidden/>
    <w:unhideWhenUsed/>
    <w:rsid w:val="00C2481C"/>
    <w:pPr>
      <w:spacing w:after="0"/>
      <w:ind w:left="1440"/>
    </w:pPr>
    <w:rPr>
      <w:rFonts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semiHidden/>
    <w:unhideWhenUsed/>
    <w:rsid w:val="00C2481C"/>
    <w:pPr>
      <w:spacing w:after="0"/>
      <w:ind w:left="1680"/>
    </w:pPr>
    <w:rPr>
      <w:rFonts w:cstheme="minorHAnsi"/>
      <w:sz w:val="20"/>
      <w:szCs w:val="20"/>
    </w:rPr>
  </w:style>
  <w:style w:type="paragraph" w:styleId="91">
    <w:name w:val="toc 9"/>
    <w:basedOn w:val="a"/>
    <w:next w:val="a"/>
    <w:autoRedefine/>
    <w:uiPriority w:val="39"/>
    <w:semiHidden/>
    <w:unhideWhenUsed/>
    <w:rsid w:val="00C2481C"/>
    <w:pPr>
      <w:spacing w:after="0"/>
      <w:ind w:left="1920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277@eduekb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4604D8-6829-41C5-AB1B-04A4ED806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13</Pages>
  <Words>2279</Words>
  <Characters>12991</Characters>
  <Application>Microsoft Office Word</Application>
  <DocSecurity>0</DocSecurity>
  <Lines>108</Lines>
  <Paragraphs>30</Paragraphs>
  <ScaleCrop>false</ScaleCrop>
  <Company/>
  <LinksUpToDate>false</LinksUpToDate>
  <CharactersWithSpaces>15240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Серкова</dc:creator>
  <cp:keywords/>
  <dc:description/>
  <cp:lastModifiedBy>Алина Серкова</cp:lastModifiedBy>
  <cp:revision>11</cp:revision>
  <dcterms:created xsi:type="dcterms:W3CDTF">2025-10-08T03:42:00Z</dcterms:created>
  <dcterms:modified xsi:type="dcterms:W3CDTF">2026-01-21T03:58:00Z</dcterms:modified>
</cp:coreProperties>
</file>