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96" w:rsidRDefault="00C46996"/>
    <w:p w:rsidR="00203650" w:rsidRDefault="004B0E3A" w:rsidP="00203650">
      <w:pPr>
        <w:rPr>
          <w:rFonts w:ascii="Times New Roman" w:hAnsi="Times New Roman" w:cs="Times New Roman"/>
          <w:b/>
          <w:sz w:val="32"/>
          <w:szCs w:val="32"/>
        </w:rPr>
      </w:pPr>
      <w:r w:rsidRPr="004B0E3A">
        <w:rPr>
          <w:rFonts w:ascii="Times New Roman" w:hAnsi="Times New Roman" w:cs="Times New Roman"/>
          <w:b/>
          <w:sz w:val="32"/>
          <w:szCs w:val="32"/>
        </w:rPr>
        <w:t xml:space="preserve">Отчет педагога наставника </w:t>
      </w:r>
      <w:r w:rsidR="00790518">
        <w:rPr>
          <w:rFonts w:ascii="Times New Roman" w:hAnsi="Times New Roman" w:cs="Times New Roman"/>
          <w:b/>
          <w:sz w:val="32"/>
          <w:szCs w:val="32"/>
        </w:rPr>
        <w:t>о проделанной работ</w:t>
      </w:r>
      <w:r w:rsidR="003E60FC">
        <w:rPr>
          <w:rFonts w:ascii="Times New Roman" w:hAnsi="Times New Roman" w:cs="Times New Roman"/>
          <w:b/>
          <w:sz w:val="32"/>
          <w:szCs w:val="32"/>
        </w:rPr>
        <w:t xml:space="preserve"> декабрь</w:t>
      </w:r>
      <w:r w:rsidR="0065170F">
        <w:rPr>
          <w:rFonts w:ascii="Times New Roman" w:hAnsi="Times New Roman" w:cs="Times New Roman"/>
          <w:b/>
          <w:sz w:val="32"/>
          <w:szCs w:val="32"/>
        </w:rPr>
        <w:t>.</w:t>
      </w:r>
    </w:p>
    <w:p w:rsidR="004B0E3A" w:rsidRPr="00203650" w:rsidRDefault="004B0E3A" w:rsidP="00203650">
      <w:pPr>
        <w:rPr>
          <w:rFonts w:ascii="Times New Roman" w:hAnsi="Times New Roman" w:cs="Times New Roman"/>
          <w:b/>
          <w:sz w:val="32"/>
          <w:szCs w:val="32"/>
        </w:rPr>
      </w:pPr>
      <w:r w:rsidRPr="004B0E3A">
        <w:rPr>
          <w:rFonts w:ascii="Times New Roman" w:hAnsi="Times New Roman" w:cs="Times New Roman"/>
          <w:sz w:val="28"/>
          <w:szCs w:val="28"/>
        </w:rPr>
        <w:t>Наставляемы</w:t>
      </w:r>
      <w:r w:rsidR="00790518">
        <w:rPr>
          <w:rFonts w:ascii="Times New Roman" w:hAnsi="Times New Roman" w:cs="Times New Roman"/>
          <w:sz w:val="28"/>
          <w:szCs w:val="28"/>
        </w:rPr>
        <w:t>й: Макарова Александра Сергеевна</w:t>
      </w:r>
    </w:p>
    <w:p w:rsidR="004B0E3A" w:rsidRDefault="004B0E3A" w:rsidP="00203650">
      <w:pPr>
        <w:rPr>
          <w:rFonts w:ascii="Times New Roman" w:hAnsi="Times New Roman" w:cs="Times New Roman"/>
          <w:sz w:val="28"/>
          <w:szCs w:val="28"/>
        </w:rPr>
      </w:pPr>
      <w:r w:rsidRPr="004B0E3A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F14">
        <w:rPr>
          <w:rFonts w:ascii="Times New Roman" w:hAnsi="Times New Roman" w:cs="Times New Roman"/>
          <w:sz w:val="28"/>
          <w:szCs w:val="28"/>
        </w:rPr>
        <w:t>группы раннего возра</w:t>
      </w:r>
      <w:r>
        <w:rPr>
          <w:rFonts w:ascii="Times New Roman" w:hAnsi="Times New Roman" w:cs="Times New Roman"/>
          <w:sz w:val="28"/>
          <w:szCs w:val="28"/>
        </w:rPr>
        <w:t>ста</w:t>
      </w:r>
    </w:p>
    <w:p w:rsidR="003A5F14" w:rsidRDefault="004B0E3A" w:rsidP="00203650">
      <w:pPr>
        <w:rPr>
          <w:rFonts w:ascii="Times New Roman" w:hAnsi="Times New Roman" w:cs="Times New Roman"/>
          <w:sz w:val="28"/>
          <w:szCs w:val="28"/>
        </w:rPr>
      </w:pPr>
      <w:r w:rsidRPr="004B0E3A">
        <w:rPr>
          <w:rFonts w:ascii="Times New Roman" w:hAnsi="Times New Roman" w:cs="Times New Roman"/>
          <w:sz w:val="28"/>
          <w:szCs w:val="28"/>
        </w:rPr>
        <w:t>Наставн</w:t>
      </w:r>
      <w:r w:rsidR="008677AA">
        <w:rPr>
          <w:rFonts w:ascii="Times New Roman" w:hAnsi="Times New Roman" w:cs="Times New Roman"/>
          <w:sz w:val="28"/>
          <w:szCs w:val="28"/>
        </w:rPr>
        <w:t xml:space="preserve">ик: </w:t>
      </w:r>
      <w:proofErr w:type="spellStart"/>
      <w:r w:rsidR="008677AA">
        <w:rPr>
          <w:rFonts w:ascii="Times New Roman" w:hAnsi="Times New Roman" w:cs="Times New Roman"/>
          <w:sz w:val="28"/>
          <w:szCs w:val="28"/>
        </w:rPr>
        <w:t>Бебко</w:t>
      </w:r>
      <w:proofErr w:type="spellEnd"/>
      <w:r w:rsidR="008677AA">
        <w:rPr>
          <w:rFonts w:ascii="Times New Roman" w:hAnsi="Times New Roman" w:cs="Times New Roman"/>
          <w:sz w:val="28"/>
          <w:szCs w:val="28"/>
        </w:rPr>
        <w:t xml:space="preserve"> Светлана Вячеславовна</w:t>
      </w:r>
      <w:r w:rsidRPr="004B0E3A">
        <w:rPr>
          <w:rFonts w:ascii="Times New Roman" w:hAnsi="Times New Roman" w:cs="Times New Roman"/>
          <w:sz w:val="28"/>
          <w:szCs w:val="28"/>
        </w:rPr>
        <w:t>, воспитатель;</w:t>
      </w:r>
    </w:p>
    <w:p w:rsidR="003A5F14" w:rsidRDefault="004B0E3A" w:rsidP="00203650">
      <w:pPr>
        <w:rPr>
          <w:rFonts w:ascii="Times New Roman" w:hAnsi="Times New Roman" w:cs="Times New Roman"/>
          <w:sz w:val="28"/>
          <w:szCs w:val="28"/>
        </w:rPr>
      </w:pPr>
      <w:r w:rsidRPr="004B0E3A">
        <w:rPr>
          <w:rFonts w:ascii="Times New Roman" w:hAnsi="Times New Roman" w:cs="Times New Roman"/>
          <w:sz w:val="28"/>
          <w:szCs w:val="28"/>
        </w:rPr>
        <w:t xml:space="preserve">Форма наставничества: «педагог-педагог» - организация взаимодействия наставнической пары «педагог-профессионал - педагог, вовлеченный в различные формы поддержки и сопровождения. </w:t>
      </w:r>
    </w:p>
    <w:p w:rsidR="0005763D" w:rsidRPr="004B0E3A" w:rsidRDefault="004B0E3A" w:rsidP="00203650">
      <w:pPr>
        <w:rPr>
          <w:rFonts w:ascii="Times New Roman" w:hAnsi="Times New Roman" w:cs="Times New Roman"/>
          <w:sz w:val="28"/>
          <w:szCs w:val="28"/>
        </w:rPr>
      </w:pPr>
      <w:r w:rsidRPr="004B0E3A">
        <w:rPr>
          <w:rFonts w:ascii="Times New Roman" w:hAnsi="Times New Roman" w:cs="Times New Roman"/>
          <w:sz w:val="28"/>
          <w:szCs w:val="28"/>
        </w:rPr>
        <w:t>Сроки реализации програ</w:t>
      </w:r>
      <w:r w:rsidR="003A5F14">
        <w:rPr>
          <w:rFonts w:ascii="Times New Roman" w:hAnsi="Times New Roman" w:cs="Times New Roman"/>
          <w:sz w:val="28"/>
          <w:szCs w:val="28"/>
        </w:rPr>
        <w:t>ммы: сентябрь 2025 - май 2026</w:t>
      </w:r>
      <w:r w:rsidRPr="004B0E3A">
        <w:rPr>
          <w:rFonts w:ascii="Times New Roman" w:hAnsi="Times New Roman" w:cs="Times New Roman"/>
          <w:sz w:val="28"/>
          <w:szCs w:val="28"/>
        </w:rPr>
        <w:t xml:space="preserve"> год</w:t>
      </w:r>
      <w:r>
        <w:t>.</w:t>
      </w:r>
    </w:p>
    <w:p w:rsidR="004B0E3A" w:rsidRDefault="00651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3A5F14" w:rsidRDefault="003A5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E3A" w:rsidRPr="004B0E3A">
        <w:rPr>
          <w:rFonts w:ascii="Times New Roman" w:hAnsi="Times New Roman" w:cs="Times New Roman"/>
          <w:sz w:val="28"/>
          <w:szCs w:val="28"/>
        </w:rPr>
        <w:t>способствовать развитию и закреплению у молодого специалиста профессиональных компетенций по должности «воспитатель».</w:t>
      </w:r>
    </w:p>
    <w:p w:rsidR="003A5F14" w:rsidRDefault="004B0E3A">
      <w:pPr>
        <w:rPr>
          <w:rFonts w:ascii="Times New Roman" w:hAnsi="Times New Roman" w:cs="Times New Roman"/>
          <w:sz w:val="28"/>
          <w:szCs w:val="28"/>
        </w:rPr>
      </w:pPr>
      <w:r w:rsidRPr="004B0E3A">
        <w:rPr>
          <w:rFonts w:ascii="Times New Roman" w:hAnsi="Times New Roman" w:cs="Times New Roman"/>
          <w:sz w:val="28"/>
          <w:szCs w:val="28"/>
        </w:rPr>
        <w:t xml:space="preserve"> Задачи наставничества: </w:t>
      </w:r>
    </w:p>
    <w:p w:rsidR="003A5F14" w:rsidRDefault="004B0E3A">
      <w:pPr>
        <w:rPr>
          <w:rFonts w:ascii="Times New Roman" w:hAnsi="Times New Roman" w:cs="Times New Roman"/>
          <w:sz w:val="28"/>
          <w:szCs w:val="28"/>
        </w:rPr>
      </w:pPr>
      <w:r w:rsidRPr="004B0E3A">
        <w:rPr>
          <w:rFonts w:ascii="Times New Roman" w:hAnsi="Times New Roman" w:cs="Times New Roman"/>
          <w:sz w:val="28"/>
          <w:szCs w:val="28"/>
        </w:rPr>
        <w:t>- оказание консультативной и практико-ориентированной помощи в повышении качества организации образовательного процесса в группе</w:t>
      </w:r>
    </w:p>
    <w:p w:rsidR="003A5F14" w:rsidRDefault="004B0E3A">
      <w:pPr>
        <w:rPr>
          <w:rFonts w:ascii="Times New Roman" w:hAnsi="Times New Roman" w:cs="Times New Roman"/>
          <w:sz w:val="28"/>
          <w:szCs w:val="28"/>
        </w:rPr>
      </w:pPr>
      <w:r w:rsidRPr="004B0E3A">
        <w:rPr>
          <w:rFonts w:ascii="Times New Roman" w:hAnsi="Times New Roman" w:cs="Times New Roman"/>
          <w:sz w:val="28"/>
          <w:szCs w:val="28"/>
        </w:rPr>
        <w:t>- оказание методическо</w:t>
      </w:r>
      <w:r w:rsidR="003A5F14">
        <w:rPr>
          <w:rFonts w:ascii="Times New Roman" w:hAnsi="Times New Roman" w:cs="Times New Roman"/>
          <w:sz w:val="28"/>
          <w:szCs w:val="28"/>
        </w:rPr>
        <w:t xml:space="preserve">й помощи молодому специалисту  </w:t>
      </w:r>
    </w:p>
    <w:p w:rsidR="003A5F14" w:rsidRDefault="004B0E3A">
      <w:pPr>
        <w:rPr>
          <w:rFonts w:ascii="Times New Roman" w:hAnsi="Times New Roman" w:cs="Times New Roman"/>
          <w:sz w:val="28"/>
          <w:szCs w:val="28"/>
        </w:rPr>
      </w:pPr>
      <w:r w:rsidRPr="004B0E3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3A5F14">
        <w:rPr>
          <w:rFonts w:ascii="Times New Roman" w:hAnsi="Times New Roman" w:cs="Times New Roman"/>
          <w:sz w:val="28"/>
          <w:szCs w:val="28"/>
        </w:rPr>
        <w:t xml:space="preserve">в </w:t>
      </w:r>
      <w:r w:rsidRPr="004B0E3A">
        <w:rPr>
          <w:rFonts w:ascii="Times New Roman" w:hAnsi="Times New Roman" w:cs="Times New Roman"/>
          <w:sz w:val="28"/>
          <w:szCs w:val="28"/>
        </w:rPr>
        <w:t xml:space="preserve"> повышении</w:t>
      </w:r>
      <w:proofErr w:type="gramEnd"/>
      <w:r w:rsidRPr="004B0E3A">
        <w:rPr>
          <w:rFonts w:ascii="Times New Roman" w:hAnsi="Times New Roman" w:cs="Times New Roman"/>
          <w:sz w:val="28"/>
          <w:szCs w:val="28"/>
        </w:rPr>
        <w:t xml:space="preserve"> уровня организации </w:t>
      </w:r>
      <w:proofErr w:type="spellStart"/>
      <w:r w:rsidRPr="004B0E3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B0E3A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деятельности; </w:t>
      </w:r>
    </w:p>
    <w:p w:rsidR="00D837D8" w:rsidRDefault="00D837D8" w:rsidP="00D837D8">
      <w:pPr>
        <w:rPr>
          <w:rFonts w:ascii="Times New Roman" w:hAnsi="Times New Roman" w:cs="Times New Roman"/>
          <w:sz w:val="28"/>
          <w:szCs w:val="28"/>
        </w:rPr>
      </w:pPr>
      <w:r w:rsidRPr="00D837D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разработке проекта «Развитие мелкой моторики 2-3года</w:t>
      </w:r>
      <w:r w:rsidRPr="00D837D8">
        <w:rPr>
          <w:rFonts w:ascii="Times New Roman" w:hAnsi="Times New Roman" w:cs="Times New Roman"/>
          <w:sz w:val="28"/>
          <w:szCs w:val="28"/>
        </w:rPr>
        <w:t>», познакомила с современной технологией: проектная деятельность и провела консультацию по требованиям к структуре и написанию проекта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60FC">
        <w:rPr>
          <w:rFonts w:ascii="Times New Roman" w:hAnsi="Times New Roman" w:cs="Times New Roman"/>
          <w:sz w:val="28"/>
          <w:szCs w:val="28"/>
        </w:rPr>
        <w:t xml:space="preserve">Была проведена беседа какие игры можно создать для проекта, а </w:t>
      </w:r>
      <w:proofErr w:type="gramStart"/>
      <w:r w:rsidR="003E60F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3E60FC">
        <w:rPr>
          <w:rFonts w:ascii="Times New Roman" w:hAnsi="Times New Roman" w:cs="Times New Roman"/>
          <w:sz w:val="28"/>
          <w:szCs w:val="28"/>
        </w:rPr>
        <w:t xml:space="preserve"> были </w:t>
      </w:r>
      <w:proofErr w:type="spellStart"/>
      <w:r w:rsidR="003E60FC">
        <w:rPr>
          <w:rFonts w:ascii="Times New Roman" w:hAnsi="Times New Roman" w:cs="Times New Roman"/>
          <w:sz w:val="28"/>
          <w:szCs w:val="28"/>
        </w:rPr>
        <w:t>предаставлены</w:t>
      </w:r>
      <w:proofErr w:type="spellEnd"/>
      <w:r w:rsidR="003E60FC">
        <w:rPr>
          <w:rFonts w:ascii="Times New Roman" w:hAnsi="Times New Roman" w:cs="Times New Roman"/>
          <w:sz w:val="28"/>
          <w:szCs w:val="28"/>
        </w:rPr>
        <w:t xml:space="preserve"> дидактические игры для занятий с детьми.</w:t>
      </w:r>
    </w:p>
    <w:p w:rsidR="003E60FC" w:rsidRPr="003E60FC" w:rsidRDefault="003E60FC" w:rsidP="003E60FC">
      <w:pPr>
        <w:rPr>
          <w:rFonts w:ascii="Times New Roman" w:hAnsi="Times New Roman" w:cs="Times New Roman"/>
          <w:sz w:val="28"/>
          <w:szCs w:val="28"/>
        </w:rPr>
      </w:pPr>
      <w:r w:rsidRPr="003E60FC">
        <w:rPr>
          <w:rFonts w:ascii="Times New Roman" w:hAnsi="Times New Roman" w:cs="Times New Roman"/>
          <w:sz w:val="28"/>
          <w:szCs w:val="28"/>
        </w:rPr>
        <w:t>Были взаимно просмотрены режимные моменты: утренняя и артикуляционная гимнастика</w:t>
      </w:r>
      <w:r w:rsidR="00A52483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пальчиковые игры)</w:t>
      </w:r>
      <w:r w:rsidRPr="003E60FC">
        <w:rPr>
          <w:rFonts w:ascii="Times New Roman" w:hAnsi="Times New Roman" w:cs="Times New Roman"/>
          <w:sz w:val="28"/>
          <w:szCs w:val="28"/>
        </w:rPr>
        <w:t>, организация приема пищи, одевания на прогулку, организация соблюдения культурно-гигиенических навыков, организация и проведение дидактических и подвижных игр, проведение прогулки. Проведен их подробный анализ (положительные и отрицательные моменты), и пути исправления недочетов. Оказана помощь в организации РППС группы (принципы построения, наличие игровых зон, их оснащение, смена материала. Даны рекомендации в оформлении родительского уголка, папок-передвижек, наличие материала, форма их оформления (консультация).</w:t>
      </w:r>
    </w:p>
    <w:p w:rsidR="003E60FC" w:rsidRPr="00D837D8" w:rsidRDefault="003E60FC" w:rsidP="00D837D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37D8" w:rsidRDefault="00D837D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37D8" w:rsidRDefault="00D837D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D8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D3"/>
    <w:rsid w:val="0005763D"/>
    <w:rsid w:val="00203650"/>
    <w:rsid w:val="003A5F14"/>
    <w:rsid w:val="003E60FC"/>
    <w:rsid w:val="0048241A"/>
    <w:rsid w:val="004B0E3A"/>
    <w:rsid w:val="0065170F"/>
    <w:rsid w:val="00790518"/>
    <w:rsid w:val="007950E7"/>
    <w:rsid w:val="008677AA"/>
    <w:rsid w:val="00A52483"/>
    <w:rsid w:val="00B012D3"/>
    <w:rsid w:val="00C46996"/>
    <w:rsid w:val="00D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6CC6"/>
  <w15:chartTrackingRefBased/>
  <w15:docId w15:val="{C74B3F23-9BDF-4723-AFAF-A0A1A3E6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dcterms:created xsi:type="dcterms:W3CDTF">2025-10-03T10:01:00Z</dcterms:created>
  <dcterms:modified xsi:type="dcterms:W3CDTF">2025-12-29T10:50:00Z</dcterms:modified>
</cp:coreProperties>
</file>